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header2.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rFonts w:ascii="Garamond" w:hAnsi="Garamond"/>
        </w:rPr>
      </w:pPr>
      <w:r>
        <w:rPr/>
        <mc:AlternateContent>
          <mc:Choice Requires="wpg">
            <w:drawing>
              <wp:inline distT="0" distB="0" distL="0" distR="0">
                <wp:extent cx="3549650" cy="1229995"/>
                <wp:effectExtent l="114300" t="0" r="114300" b="0"/>
                <wp:docPr id="1" name="Kanwa 2"/>
                <a:graphic xmlns:a="http://schemas.openxmlformats.org/drawingml/2006/main">
                  <a:graphicData uri="http://schemas.microsoft.com/office/word/2010/wordprocessingGroup">
                    <wpg:wgp>
                      <wpg:cNvGrpSpPr/>
                      <wpg:grpSpPr>
                        <a:xfrm>
                          <a:off x="0" y="0"/>
                          <a:ext cx="3549600" cy="1230120"/>
                          <a:chOff x="0" y="0"/>
                          <a:chExt cx="3549600" cy="1230120"/>
                        </a:xfrm>
                      </wpg:grpSpPr>
                      <wps:wsp>
                        <wps:cNvSpPr/>
                        <wps:spPr>
                          <a:xfrm>
                            <a:off x="0" y="0"/>
                            <a:ext cx="3549600" cy="1230120"/>
                          </a:xfrm>
                          <a:prstGeom prst="rect">
                            <a:avLst/>
                          </a:prstGeom>
                          <a:noFill/>
                          <a:ln w="0">
                            <a:noFill/>
                          </a:ln>
                        </wps:spPr>
                        <wps:style>
                          <a:lnRef idx="0"/>
                          <a:fillRef idx="0"/>
                          <a:effectRef idx="0"/>
                          <a:fontRef idx="minor"/>
                        </wps:style>
                        <wps:bodyPr/>
                      </wps:wsp>
                      <wpg:grpSp>
                        <wpg:cNvGrpSpPr/>
                        <wpg:grpSpPr>
                          <a:xfrm>
                            <a:off x="0" y="0"/>
                            <a:ext cx="940320" cy="1230120"/>
                          </a:xfrm>
                        </wpg:grpSpPr>
                        <wps:wsp>
                          <wps:cNvSpPr/>
                          <wps:spPr>
                            <a:xfrm>
                              <a:off x="135720" y="439560"/>
                              <a:ext cx="672480" cy="384120"/>
                            </a:xfrm>
                            <a:custGeom>
                              <a:avLst/>
                              <a:gdLst/>
                              <a:ahLst/>
                              <a:rect l="0" t="0" r="r" b="b"/>
                              <a:pathLst>
                                <a:path w="1868" h="1067">
                                  <a:moveTo>
                                    <a:pt x="1856" y="619"/>
                                  </a:moveTo>
                                  <a:lnTo>
                                    <a:pt x="1837" y="599"/>
                                  </a:lnTo>
                                  <a:lnTo>
                                    <a:pt x="1798" y="562"/>
                                  </a:lnTo>
                                  <a:lnTo>
                                    <a:pt x="1702" y="505"/>
                                  </a:lnTo>
                                  <a:lnTo>
                                    <a:pt x="1589" y="481"/>
                                  </a:lnTo>
                                  <a:lnTo>
                                    <a:pt x="1560" y="478"/>
                                  </a:lnTo>
                                  <a:lnTo>
                                    <a:pt x="1555" y="478"/>
                                  </a:lnTo>
                                  <a:lnTo>
                                    <a:pt x="1535" y="478"/>
                                  </a:lnTo>
                                  <a:lnTo>
                                    <a:pt x="1464" y="478"/>
                                  </a:lnTo>
                                  <a:lnTo>
                                    <a:pt x="1411" y="478"/>
                                  </a:lnTo>
                                  <a:lnTo>
                                    <a:pt x="1410" y="478"/>
                                  </a:lnTo>
                                  <a:lnTo>
                                    <a:pt x="1439" y="474"/>
                                  </a:lnTo>
                                  <a:lnTo>
                                    <a:pt x="1495" y="454"/>
                                  </a:lnTo>
                                  <a:lnTo>
                                    <a:pt x="1543" y="420"/>
                                  </a:lnTo>
                                  <a:lnTo>
                                    <a:pt x="1582" y="379"/>
                                  </a:lnTo>
                                  <a:lnTo>
                                    <a:pt x="1608" y="327"/>
                                  </a:lnTo>
                                  <a:lnTo>
                                    <a:pt x="1623" y="271"/>
                                  </a:lnTo>
                                  <a:lnTo>
                                    <a:pt x="1626" y="240"/>
                                  </a:lnTo>
                                  <a:lnTo>
                                    <a:pt x="1621" y="209"/>
                                  </a:lnTo>
                                  <a:lnTo>
                                    <a:pt x="1605" y="147"/>
                                  </a:lnTo>
                                  <a:lnTo>
                                    <a:pt x="1573" y="95"/>
                                  </a:lnTo>
                                  <a:lnTo>
                                    <a:pt x="1529" y="50"/>
                                  </a:lnTo>
                                  <a:lnTo>
                                    <a:pt x="1476" y="20"/>
                                  </a:lnTo>
                                  <a:lnTo>
                                    <a:pt x="1411" y="3"/>
                                  </a:lnTo>
                                  <a:lnTo>
                                    <a:pt x="1380" y="0"/>
                                  </a:lnTo>
                                  <a:lnTo>
                                    <a:pt x="1347" y="3"/>
                                  </a:lnTo>
                                  <a:lnTo>
                                    <a:pt x="1284" y="20"/>
                                  </a:lnTo>
                                  <a:lnTo>
                                    <a:pt x="1231" y="50"/>
                                  </a:lnTo>
                                  <a:lnTo>
                                    <a:pt x="1185" y="95"/>
                                  </a:lnTo>
                                  <a:lnTo>
                                    <a:pt x="1154" y="147"/>
                                  </a:lnTo>
                                  <a:lnTo>
                                    <a:pt x="1137" y="209"/>
                                  </a:lnTo>
                                  <a:lnTo>
                                    <a:pt x="1135" y="240"/>
                                  </a:lnTo>
                                  <a:lnTo>
                                    <a:pt x="1135" y="271"/>
                                  </a:lnTo>
                                  <a:lnTo>
                                    <a:pt x="1150" y="327"/>
                                  </a:lnTo>
                                  <a:lnTo>
                                    <a:pt x="1179" y="379"/>
                                  </a:lnTo>
                                  <a:lnTo>
                                    <a:pt x="1217" y="420"/>
                                  </a:lnTo>
                                  <a:lnTo>
                                    <a:pt x="1266" y="454"/>
                                  </a:lnTo>
                                  <a:lnTo>
                                    <a:pt x="1322" y="474"/>
                                  </a:lnTo>
                                  <a:lnTo>
                                    <a:pt x="1351" y="478"/>
                                  </a:lnTo>
                                  <a:lnTo>
                                    <a:pt x="1347" y="478"/>
                                  </a:lnTo>
                                  <a:lnTo>
                                    <a:pt x="1325" y="478"/>
                                  </a:lnTo>
                                  <a:lnTo>
                                    <a:pt x="1256" y="478"/>
                                  </a:lnTo>
                                  <a:lnTo>
                                    <a:pt x="1200" y="478"/>
                                  </a:lnTo>
                                  <a:lnTo>
                                    <a:pt x="1198" y="478"/>
                                  </a:lnTo>
                                  <a:lnTo>
                                    <a:pt x="1182" y="481"/>
                                  </a:lnTo>
                                  <a:lnTo>
                                    <a:pt x="1150" y="482"/>
                                  </a:lnTo>
                                  <a:lnTo>
                                    <a:pt x="1091" y="495"/>
                                  </a:lnTo>
                                  <a:lnTo>
                                    <a:pt x="1034" y="516"/>
                                  </a:lnTo>
                                  <a:lnTo>
                                    <a:pt x="1021" y="521"/>
                                  </a:lnTo>
                                  <a:lnTo>
                                    <a:pt x="1035" y="530"/>
                                  </a:lnTo>
                                  <a:lnTo>
                                    <a:pt x="1063" y="550"/>
                                  </a:lnTo>
                                  <a:lnTo>
                                    <a:pt x="1087" y="576"/>
                                  </a:lnTo>
                                  <a:lnTo>
                                    <a:pt x="1106" y="605"/>
                                  </a:lnTo>
                                  <a:lnTo>
                                    <a:pt x="1121" y="638"/>
                                  </a:lnTo>
                                  <a:lnTo>
                                    <a:pt x="1126" y="672"/>
                                  </a:lnTo>
                                  <a:lnTo>
                                    <a:pt x="1129" y="690"/>
                                  </a:lnTo>
                                  <a:lnTo>
                                    <a:pt x="1126" y="713"/>
                                  </a:lnTo>
                                  <a:lnTo>
                                    <a:pt x="1116" y="752"/>
                                  </a:lnTo>
                                  <a:lnTo>
                                    <a:pt x="1098" y="789"/>
                                  </a:lnTo>
                                  <a:lnTo>
                                    <a:pt x="1074" y="821"/>
                                  </a:lnTo>
                                  <a:lnTo>
                                    <a:pt x="1041" y="847"/>
                                  </a:lnTo>
                                  <a:lnTo>
                                    <a:pt x="1004" y="864"/>
                                  </a:lnTo>
                                  <a:lnTo>
                                    <a:pt x="985" y="870"/>
                                  </a:lnTo>
                                  <a:lnTo>
                                    <a:pt x="988" y="873"/>
                                  </a:lnTo>
                                  <a:lnTo>
                                    <a:pt x="997" y="873"/>
                                  </a:lnTo>
                                  <a:lnTo>
                                    <a:pt x="1015" y="874"/>
                                  </a:lnTo>
                                  <a:lnTo>
                                    <a:pt x="1031" y="875"/>
                                  </a:lnTo>
                                  <a:lnTo>
                                    <a:pt x="1035" y="875"/>
                                  </a:lnTo>
                                  <a:lnTo>
                                    <a:pt x="1069" y="884"/>
                                  </a:lnTo>
                                  <a:lnTo>
                                    <a:pt x="1132" y="901"/>
                                  </a:lnTo>
                                  <a:lnTo>
                                    <a:pt x="1237" y="955"/>
                                  </a:lnTo>
                                  <a:lnTo>
                                    <a:pt x="1317" y="1035"/>
                                  </a:lnTo>
                                  <a:lnTo>
                                    <a:pt x="1336" y="1061"/>
                                  </a:lnTo>
                                  <a:lnTo>
                                    <a:pt x="1382" y="1030"/>
                                  </a:lnTo>
                                  <a:lnTo>
                                    <a:pt x="1480" y="965"/>
                                  </a:lnTo>
                                  <a:lnTo>
                                    <a:pt x="1664" y="832"/>
                                  </a:lnTo>
                                  <a:lnTo>
                                    <a:pt x="1831" y="695"/>
                                  </a:lnTo>
                                  <a:lnTo>
                                    <a:pt x="1868" y="661"/>
                                  </a:lnTo>
                                  <a:lnTo>
                                    <a:pt x="1867" y="648"/>
                                  </a:lnTo>
                                  <a:lnTo>
                                    <a:pt x="1867" y="642"/>
                                  </a:lnTo>
                                  <a:lnTo>
                                    <a:pt x="1867" y="639"/>
                                  </a:lnTo>
                                  <a:lnTo>
                                    <a:pt x="1865" y="635"/>
                                  </a:lnTo>
                                  <a:lnTo>
                                    <a:pt x="1861" y="628"/>
                                  </a:lnTo>
                                  <a:lnTo>
                                    <a:pt x="1856" y="621"/>
                                  </a:lnTo>
                                  <a:lnTo>
                                    <a:pt x="1856" y="619"/>
                                  </a:lnTo>
                                  <a:moveTo>
                                    <a:pt x="15" y="619"/>
                                  </a:moveTo>
                                  <a:lnTo>
                                    <a:pt x="31" y="599"/>
                                  </a:lnTo>
                                  <a:lnTo>
                                    <a:pt x="72" y="562"/>
                                  </a:lnTo>
                                  <a:lnTo>
                                    <a:pt x="166" y="505"/>
                                  </a:lnTo>
                                  <a:lnTo>
                                    <a:pt x="279" y="481"/>
                                  </a:lnTo>
                                  <a:lnTo>
                                    <a:pt x="308" y="478"/>
                                  </a:lnTo>
                                  <a:lnTo>
                                    <a:pt x="310" y="478"/>
                                  </a:lnTo>
                                  <a:lnTo>
                                    <a:pt x="332" y="478"/>
                                  </a:lnTo>
                                  <a:lnTo>
                                    <a:pt x="401" y="478"/>
                                  </a:lnTo>
                                  <a:lnTo>
                                    <a:pt x="457" y="478"/>
                                  </a:lnTo>
                                  <a:lnTo>
                                    <a:pt x="461" y="478"/>
                                  </a:lnTo>
                                  <a:lnTo>
                                    <a:pt x="429" y="474"/>
                                  </a:lnTo>
                                  <a:lnTo>
                                    <a:pt x="373" y="454"/>
                                  </a:lnTo>
                                  <a:lnTo>
                                    <a:pt x="325" y="420"/>
                                  </a:lnTo>
                                  <a:lnTo>
                                    <a:pt x="286" y="379"/>
                                  </a:lnTo>
                                  <a:lnTo>
                                    <a:pt x="260" y="327"/>
                                  </a:lnTo>
                                  <a:lnTo>
                                    <a:pt x="245" y="271"/>
                                  </a:lnTo>
                                  <a:lnTo>
                                    <a:pt x="245" y="240"/>
                                  </a:lnTo>
                                  <a:lnTo>
                                    <a:pt x="247" y="209"/>
                                  </a:lnTo>
                                  <a:lnTo>
                                    <a:pt x="264" y="147"/>
                                  </a:lnTo>
                                  <a:lnTo>
                                    <a:pt x="295" y="95"/>
                                  </a:lnTo>
                                  <a:lnTo>
                                    <a:pt x="339" y="50"/>
                                  </a:lnTo>
                                  <a:lnTo>
                                    <a:pt x="392" y="20"/>
                                  </a:lnTo>
                                  <a:lnTo>
                                    <a:pt x="457" y="3"/>
                                  </a:lnTo>
                                  <a:lnTo>
                                    <a:pt x="490" y="0"/>
                                  </a:lnTo>
                                  <a:lnTo>
                                    <a:pt x="521" y="3"/>
                                  </a:lnTo>
                                  <a:lnTo>
                                    <a:pt x="584" y="20"/>
                                  </a:lnTo>
                                  <a:lnTo>
                                    <a:pt x="637" y="50"/>
                                  </a:lnTo>
                                  <a:lnTo>
                                    <a:pt x="683" y="95"/>
                                  </a:lnTo>
                                  <a:lnTo>
                                    <a:pt x="714" y="147"/>
                                  </a:lnTo>
                                  <a:lnTo>
                                    <a:pt x="731" y="209"/>
                                  </a:lnTo>
                                  <a:lnTo>
                                    <a:pt x="736" y="240"/>
                                  </a:lnTo>
                                  <a:lnTo>
                                    <a:pt x="733" y="271"/>
                                  </a:lnTo>
                                  <a:lnTo>
                                    <a:pt x="718" y="327"/>
                                  </a:lnTo>
                                  <a:lnTo>
                                    <a:pt x="689" y="379"/>
                                  </a:lnTo>
                                  <a:lnTo>
                                    <a:pt x="651" y="420"/>
                                  </a:lnTo>
                                  <a:lnTo>
                                    <a:pt x="602" y="454"/>
                                  </a:lnTo>
                                  <a:lnTo>
                                    <a:pt x="548" y="474"/>
                                  </a:lnTo>
                                  <a:lnTo>
                                    <a:pt x="520" y="478"/>
                                  </a:lnTo>
                                  <a:lnTo>
                                    <a:pt x="521" y="478"/>
                                  </a:lnTo>
                                  <a:lnTo>
                                    <a:pt x="543" y="478"/>
                                  </a:lnTo>
                                  <a:lnTo>
                                    <a:pt x="612" y="478"/>
                                  </a:lnTo>
                                  <a:lnTo>
                                    <a:pt x="668" y="478"/>
                                  </a:lnTo>
                                  <a:lnTo>
                                    <a:pt x="673" y="478"/>
                                  </a:lnTo>
                                  <a:lnTo>
                                    <a:pt x="687" y="481"/>
                                  </a:lnTo>
                                  <a:lnTo>
                                    <a:pt x="718" y="482"/>
                                  </a:lnTo>
                                  <a:lnTo>
                                    <a:pt x="778" y="495"/>
                                  </a:lnTo>
                                  <a:lnTo>
                                    <a:pt x="833" y="516"/>
                                  </a:lnTo>
                                  <a:lnTo>
                                    <a:pt x="847" y="521"/>
                                  </a:lnTo>
                                  <a:lnTo>
                                    <a:pt x="831" y="530"/>
                                  </a:lnTo>
                                  <a:lnTo>
                                    <a:pt x="803" y="550"/>
                                  </a:lnTo>
                                  <a:lnTo>
                                    <a:pt x="780" y="576"/>
                                  </a:lnTo>
                                  <a:lnTo>
                                    <a:pt x="761" y="605"/>
                                  </a:lnTo>
                                  <a:lnTo>
                                    <a:pt x="747" y="638"/>
                                  </a:lnTo>
                                  <a:lnTo>
                                    <a:pt x="742" y="672"/>
                                  </a:lnTo>
                                  <a:lnTo>
                                    <a:pt x="742" y="690"/>
                                  </a:lnTo>
                                  <a:lnTo>
                                    <a:pt x="742" y="713"/>
                                  </a:lnTo>
                                  <a:lnTo>
                                    <a:pt x="752" y="752"/>
                                  </a:lnTo>
                                  <a:lnTo>
                                    <a:pt x="770" y="789"/>
                                  </a:lnTo>
                                  <a:lnTo>
                                    <a:pt x="794" y="821"/>
                                  </a:lnTo>
                                  <a:lnTo>
                                    <a:pt x="827" y="847"/>
                                  </a:lnTo>
                                  <a:lnTo>
                                    <a:pt x="865" y="864"/>
                                  </a:lnTo>
                                  <a:lnTo>
                                    <a:pt x="886" y="870"/>
                                  </a:lnTo>
                                  <a:lnTo>
                                    <a:pt x="881" y="873"/>
                                  </a:lnTo>
                                  <a:lnTo>
                                    <a:pt x="872" y="873"/>
                                  </a:lnTo>
                                  <a:lnTo>
                                    <a:pt x="856" y="874"/>
                                  </a:lnTo>
                                  <a:lnTo>
                                    <a:pt x="839" y="875"/>
                                  </a:lnTo>
                                  <a:lnTo>
                                    <a:pt x="834" y="875"/>
                                  </a:lnTo>
                                  <a:lnTo>
                                    <a:pt x="796" y="884"/>
                                  </a:lnTo>
                                  <a:lnTo>
                                    <a:pt x="733" y="903"/>
                                  </a:lnTo>
                                  <a:lnTo>
                                    <a:pt x="627" y="958"/>
                                  </a:lnTo>
                                  <a:lnTo>
                                    <a:pt x="548" y="1043"/>
                                  </a:lnTo>
                                  <a:lnTo>
                                    <a:pt x="530" y="1067"/>
                                  </a:lnTo>
                                  <a:lnTo>
                                    <a:pt x="482" y="1038"/>
                                  </a:lnTo>
                                  <a:lnTo>
                                    <a:pt x="386" y="973"/>
                                  </a:lnTo>
                                  <a:lnTo>
                                    <a:pt x="207" y="842"/>
                                  </a:lnTo>
                                  <a:lnTo>
                                    <a:pt x="40" y="708"/>
                                  </a:lnTo>
                                  <a:lnTo>
                                    <a:pt x="3" y="672"/>
                                  </a:lnTo>
                                  <a:lnTo>
                                    <a:pt x="0" y="667"/>
                                  </a:lnTo>
                                  <a:lnTo>
                                    <a:pt x="0" y="665"/>
                                  </a:lnTo>
                                  <a:lnTo>
                                    <a:pt x="0" y="662"/>
                                  </a:lnTo>
                                  <a:lnTo>
                                    <a:pt x="0" y="661"/>
                                  </a:lnTo>
                                  <a:lnTo>
                                    <a:pt x="0" y="658"/>
                                  </a:lnTo>
                                  <a:lnTo>
                                    <a:pt x="1" y="651"/>
                                  </a:lnTo>
                                  <a:lnTo>
                                    <a:pt x="1" y="642"/>
                                  </a:lnTo>
                                  <a:lnTo>
                                    <a:pt x="3" y="639"/>
                                  </a:lnTo>
                                  <a:lnTo>
                                    <a:pt x="3" y="635"/>
                                  </a:lnTo>
                                  <a:lnTo>
                                    <a:pt x="7" y="628"/>
                                  </a:lnTo>
                                  <a:lnTo>
                                    <a:pt x="12" y="621"/>
                                  </a:lnTo>
                                  <a:lnTo>
                                    <a:pt x="15" y="619"/>
                                  </a:lnTo>
                                  <a:close/>
                                </a:path>
                              </a:pathLst>
                            </a:custGeom>
                            <a:solidFill>
                              <a:srgbClr val="003061"/>
                            </a:solidFill>
                            <a:ln w="0">
                              <a:noFill/>
                            </a:ln>
                          </wps:spPr>
                          <wps:bodyPr/>
                        </wps:wsp>
                        <wps:wsp>
                          <wps:cNvSpPr/>
                          <wps:spPr>
                            <a:xfrm>
                              <a:off x="313560" y="0"/>
                              <a:ext cx="311040" cy="306000"/>
                            </a:xfrm>
                            <a:custGeom>
                              <a:avLst/>
                              <a:gdLst/>
                              <a:ahLst/>
                              <a:rect l="0" t="0" r="r" b="b"/>
                              <a:pathLst>
                                <a:path w="864" h="850">
                                  <a:moveTo>
                                    <a:pt x="434" y="0"/>
                                  </a:moveTo>
                                  <a:lnTo>
                                    <a:pt x="434" y="0"/>
                                  </a:lnTo>
                                  <a:lnTo>
                                    <a:pt x="461" y="1"/>
                                  </a:lnTo>
                                  <a:lnTo>
                                    <a:pt x="518" y="10"/>
                                  </a:lnTo>
                                  <a:lnTo>
                                    <a:pt x="627" y="46"/>
                                  </a:lnTo>
                                  <a:lnTo>
                                    <a:pt x="718" y="108"/>
                                  </a:lnTo>
                                  <a:lnTo>
                                    <a:pt x="739" y="124"/>
                                  </a:lnTo>
                                  <a:lnTo>
                                    <a:pt x="756" y="146"/>
                                  </a:lnTo>
                                  <a:lnTo>
                                    <a:pt x="790" y="189"/>
                                  </a:lnTo>
                                  <a:lnTo>
                                    <a:pt x="840" y="287"/>
                                  </a:lnTo>
                                  <a:lnTo>
                                    <a:pt x="864" y="398"/>
                                  </a:lnTo>
                                  <a:lnTo>
                                    <a:pt x="865" y="425"/>
                                  </a:lnTo>
                                  <a:lnTo>
                                    <a:pt x="864" y="457"/>
                                  </a:lnTo>
                                  <a:lnTo>
                                    <a:pt x="855" y="513"/>
                                  </a:lnTo>
                                  <a:lnTo>
                                    <a:pt x="819" y="618"/>
                                  </a:lnTo>
                                  <a:lnTo>
                                    <a:pt x="756" y="707"/>
                                  </a:lnTo>
                                  <a:lnTo>
                                    <a:pt x="739" y="726"/>
                                  </a:lnTo>
                                  <a:lnTo>
                                    <a:pt x="718" y="745"/>
                                  </a:lnTo>
                                  <a:lnTo>
                                    <a:pt x="673" y="778"/>
                                  </a:lnTo>
                                  <a:lnTo>
                                    <a:pt x="574" y="827"/>
                                  </a:lnTo>
                                  <a:lnTo>
                                    <a:pt x="461" y="850"/>
                                  </a:lnTo>
                                  <a:lnTo>
                                    <a:pt x="434" y="850"/>
                                  </a:lnTo>
                                  <a:lnTo>
                                    <a:pt x="402" y="850"/>
                                  </a:lnTo>
                                  <a:lnTo>
                                    <a:pt x="345" y="841"/>
                                  </a:lnTo>
                                  <a:lnTo>
                                    <a:pt x="238" y="807"/>
                                  </a:lnTo>
                                  <a:lnTo>
                                    <a:pt x="146" y="745"/>
                                  </a:lnTo>
                                  <a:lnTo>
                                    <a:pt x="127" y="726"/>
                                  </a:lnTo>
                                  <a:lnTo>
                                    <a:pt x="108" y="707"/>
                                  </a:lnTo>
                                  <a:lnTo>
                                    <a:pt x="74" y="664"/>
                                  </a:lnTo>
                                  <a:lnTo>
                                    <a:pt x="23" y="566"/>
                                  </a:lnTo>
                                  <a:lnTo>
                                    <a:pt x="1" y="457"/>
                                  </a:lnTo>
                                  <a:lnTo>
                                    <a:pt x="1" y="425"/>
                                  </a:lnTo>
                                  <a:lnTo>
                                    <a:pt x="1" y="398"/>
                                  </a:lnTo>
                                  <a:lnTo>
                                    <a:pt x="8" y="340"/>
                                  </a:lnTo>
                                  <a:lnTo>
                                    <a:pt x="45" y="236"/>
                                  </a:lnTo>
                                  <a:lnTo>
                                    <a:pt x="108" y="146"/>
                                  </a:lnTo>
                                  <a:lnTo>
                                    <a:pt x="127" y="124"/>
                                  </a:lnTo>
                                  <a:lnTo>
                                    <a:pt x="146" y="108"/>
                                  </a:lnTo>
                                  <a:lnTo>
                                    <a:pt x="191" y="75"/>
                                  </a:lnTo>
                                  <a:lnTo>
                                    <a:pt x="290" y="24"/>
                                  </a:lnTo>
                                  <a:lnTo>
                                    <a:pt x="402" y="1"/>
                                  </a:lnTo>
                                  <a:lnTo>
                                    <a:pt x="434" y="0"/>
                                  </a:lnTo>
                                  <a:moveTo>
                                    <a:pt x="127" y="313"/>
                                  </a:moveTo>
                                  <a:lnTo>
                                    <a:pt x="123" y="324"/>
                                  </a:lnTo>
                                  <a:lnTo>
                                    <a:pt x="117" y="340"/>
                                  </a:lnTo>
                                  <a:lnTo>
                                    <a:pt x="108" y="377"/>
                                  </a:lnTo>
                                  <a:lnTo>
                                    <a:pt x="107" y="416"/>
                                  </a:lnTo>
                                  <a:lnTo>
                                    <a:pt x="107" y="425"/>
                                  </a:lnTo>
                                  <a:lnTo>
                                    <a:pt x="107" y="448"/>
                                  </a:lnTo>
                                  <a:lnTo>
                                    <a:pt x="113" y="491"/>
                                  </a:lnTo>
                                  <a:lnTo>
                                    <a:pt x="141" y="571"/>
                                  </a:lnTo>
                                  <a:lnTo>
                                    <a:pt x="186" y="637"/>
                                  </a:lnTo>
                                  <a:lnTo>
                                    <a:pt x="201" y="651"/>
                                  </a:lnTo>
                                  <a:lnTo>
                                    <a:pt x="216" y="666"/>
                                  </a:lnTo>
                                  <a:lnTo>
                                    <a:pt x="248" y="690"/>
                                  </a:lnTo>
                                  <a:lnTo>
                                    <a:pt x="324" y="730"/>
                                  </a:lnTo>
                                  <a:lnTo>
                                    <a:pt x="411" y="746"/>
                                  </a:lnTo>
                                  <a:lnTo>
                                    <a:pt x="434" y="746"/>
                                  </a:lnTo>
                                  <a:lnTo>
                                    <a:pt x="434" y="745"/>
                                  </a:lnTo>
                                  <a:lnTo>
                                    <a:pt x="434" y="746"/>
                                  </a:lnTo>
                                  <a:lnTo>
                                    <a:pt x="455" y="746"/>
                                  </a:lnTo>
                                  <a:lnTo>
                                    <a:pt x="498" y="741"/>
                                  </a:lnTo>
                                  <a:lnTo>
                                    <a:pt x="578" y="713"/>
                                  </a:lnTo>
                                  <a:lnTo>
                                    <a:pt x="648" y="666"/>
                                  </a:lnTo>
                                  <a:lnTo>
                                    <a:pt x="665" y="651"/>
                                  </a:lnTo>
                                  <a:lnTo>
                                    <a:pt x="677" y="638"/>
                                  </a:lnTo>
                                  <a:lnTo>
                                    <a:pt x="700" y="608"/>
                                  </a:lnTo>
                                  <a:lnTo>
                                    <a:pt x="739" y="542"/>
                                  </a:lnTo>
                                  <a:lnTo>
                                    <a:pt x="758" y="464"/>
                                  </a:lnTo>
                                  <a:lnTo>
                                    <a:pt x="759" y="444"/>
                                  </a:lnTo>
                                  <a:lnTo>
                                    <a:pt x="749" y="442"/>
                                  </a:lnTo>
                                  <a:lnTo>
                                    <a:pt x="733" y="435"/>
                                  </a:lnTo>
                                  <a:lnTo>
                                    <a:pt x="695" y="416"/>
                                  </a:lnTo>
                                  <a:lnTo>
                                    <a:pt x="646" y="377"/>
                                  </a:lnTo>
                                  <a:lnTo>
                                    <a:pt x="631" y="363"/>
                                  </a:lnTo>
                                  <a:lnTo>
                                    <a:pt x="612" y="346"/>
                                  </a:lnTo>
                                  <a:lnTo>
                                    <a:pt x="571" y="301"/>
                                  </a:lnTo>
                                  <a:lnTo>
                                    <a:pt x="489" y="206"/>
                                  </a:lnTo>
                                  <a:lnTo>
                                    <a:pt x="458" y="176"/>
                                  </a:lnTo>
                                  <a:lnTo>
                                    <a:pt x="451" y="174"/>
                                  </a:lnTo>
                                  <a:lnTo>
                                    <a:pt x="446" y="171"/>
                                  </a:lnTo>
                                  <a:lnTo>
                                    <a:pt x="442" y="174"/>
                                  </a:lnTo>
                                  <a:lnTo>
                                    <a:pt x="440" y="179"/>
                                  </a:lnTo>
                                  <a:lnTo>
                                    <a:pt x="440" y="180"/>
                                  </a:lnTo>
                                  <a:lnTo>
                                    <a:pt x="440" y="190"/>
                                  </a:lnTo>
                                  <a:lnTo>
                                    <a:pt x="439" y="223"/>
                                  </a:lnTo>
                                  <a:lnTo>
                                    <a:pt x="434" y="236"/>
                                  </a:lnTo>
                                  <a:lnTo>
                                    <a:pt x="427" y="245"/>
                                  </a:lnTo>
                                  <a:lnTo>
                                    <a:pt x="420" y="254"/>
                                  </a:lnTo>
                                  <a:lnTo>
                                    <a:pt x="408" y="256"/>
                                  </a:lnTo>
                                  <a:lnTo>
                                    <a:pt x="396" y="261"/>
                                  </a:lnTo>
                                  <a:lnTo>
                                    <a:pt x="383" y="261"/>
                                  </a:lnTo>
                                  <a:lnTo>
                                    <a:pt x="354" y="264"/>
                                  </a:lnTo>
                                  <a:lnTo>
                                    <a:pt x="286" y="256"/>
                                  </a:lnTo>
                                  <a:lnTo>
                                    <a:pt x="216" y="259"/>
                                  </a:lnTo>
                                  <a:lnTo>
                                    <a:pt x="182" y="268"/>
                                  </a:lnTo>
                                  <a:lnTo>
                                    <a:pt x="152" y="287"/>
                                  </a:lnTo>
                                  <a:lnTo>
                                    <a:pt x="127" y="313"/>
                                  </a:lnTo>
                                  <a:close/>
                                </a:path>
                              </a:pathLst>
                            </a:custGeom>
                            <a:solidFill>
                              <a:srgbClr val="003061"/>
                            </a:solidFill>
                            <a:ln w="0">
                              <a:noFill/>
                            </a:ln>
                          </wps:spPr>
                          <wps:bodyPr/>
                        </wps:wsp>
                        <wps:wsp>
                          <wps:cNvSpPr/>
                          <wps:spPr>
                            <a:xfrm>
                              <a:off x="0" y="303480"/>
                              <a:ext cx="940320" cy="788040"/>
                            </a:xfrm>
                            <a:custGeom>
                              <a:avLst/>
                              <a:gdLst/>
                              <a:ahLst/>
                              <a:rect l="0" t="0" r="r" b="b"/>
                              <a:pathLst>
                                <a:path w="2612" h="2189">
                                  <a:moveTo>
                                    <a:pt x="1081" y="139"/>
                                  </a:moveTo>
                                  <a:lnTo>
                                    <a:pt x="1075" y="142"/>
                                  </a:lnTo>
                                  <a:lnTo>
                                    <a:pt x="1066" y="142"/>
                                  </a:lnTo>
                                  <a:lnTo>
                                    <a:pt x="1058" y="144"/>
                                  </a:lnTo>
                                  <a:lnTo>
                                    <a:pt x="1056" y="144"/>
                                  </a:lnTo>
                                  <a:lnTo>
                                    <a:pt x="1009" y="115"/>
                                  </a:lnTo>
                                  <a:lnTo>
                                    <a:pt x="917" y="63"/>
                                  </a:lnTo>
                                  <a:lnTo>
                                    <a:pt x="709" y="7"/>
                                  </a:lnTo>
                                  <a:lnTo>
                                    <a:pt x="498" y="14"/>
                                  </a:lnTo>
                                  <a:lnTo>
                                    <a:pt x="447" y="24"/>
                                  </a:lnTo>
                                  <a:lnTo>
                                    <a:pt x="433" y="28"/>
                                  </a:lnTo>
                                  <a:lnTo>
                                    <a:pt x="413" y="34"/>
                                  </a:lnTo>
                                  <a:lnTo>
                                    <a:pt x="370" y="49"/>
                                  </a:lnTo>
                                  <a:lnTo>
                                    <a:pt x="329" y="69"/>
                                  </a:lnTo>
                                  <a:lnTo>
                                    <a:pt x="317" y="73"/>
                                  </a:lnTo>
                                  <a:lnTo>
                                    <a:pt x="307" y="80"/>
                                  </a:lnTo>
                                  <a:lnTo>
                                    <a:pt x="286" y="90"/>
                                  </a:lnTo>
                                  <a:lnTo>
                                    <a:pt x="248" y="115"/>
                                  </a:lnTo>
                                  <a:lnTo>
                                    <a:pt x="210" y="144"/>
                                  </a:lnTo>
                                  <a:lnTo>
                                    <a:pt x="201" y="151"/>
                                  </a:lnTo>
                                  <a:lnTo>
                                    <a:pt x="197" y="154"/>
                                  </a:lnTo>
                                  <a:lnTo>
                                    <a:pt x="188" y="162"/>
                                  </a:lnTo>
                                  <a:lnTo>
                                    <a:pt x="172" y="177"/>
                                  </a:lnTo>
                                  <a:lnTo>
                                    <a:pt x="157" y="194"/>
                                  </a:lnTo>
                                  <a:lnTo>
                                    <a:pt x="154" y="195"/>
                                  </a:lnTo>
                                  <a:lnTo>
                                    <a:pt x="125" y="229"/>
                                  </a:lnTo>
                                  <a:lnTo>
                                    <a:pt x="75" y="295"/>
                                  </a:lnTo>
                                  <a:lnTo>
                                    <a:pt x="15" y="432"/>
                                  </a:lnTo>
                                  <a:lnTo>
                                    <a:pt x="0" y="573"/>
                                  </a:lnTo>
                                  <a:lnTo>
                                    <a:pt x="4" y="609"/>
                                  </a:lnTo>
                                  <a:lnTo>
                                    <a:pt x="9" y="643"/>
                                  </a:lnTo>
                                  <a:lnTo>
                                    <a:pt x="26" y="712"/>
                                  </a:lnTo>
                                  <a:lnTo>
                                    <a:pt x="82" y="845"/>
                                  </a:lnTo>
                                  <a:lnTo>
                                    <a:pt x="167" y="969"/>
                                  </a:lnTo>
                                  <a:lnTo>
                                    <a:pt x="192" y="998"/>
                                  </a:lnTo>
                                  <a:lnTo>
                                    <a:pt x="244" y="1057"/>
                                  </a:lnTo>
                                  <a:lnTo>
                                    <a:pt x="358" y="1162"/>
                                  </a:lnTo>
                                  <a:lnTo>
                                    <a:pt x="611" y="1355"/>
                                  </a:lnTo>
                                  <a:lnTo>
                                    <a:pt x="872" y="1529"/>
                                  </a:lnTo>
                                  <a:lnTo>
                                    <a:pt x="937" y="1571"/>
                                  </a:lnTo>
                                  <a:lnTo>
                                    <a:pt x="965" y="1589"/>
                                  </a:lnTo>
                                  <a:lnTo>
                                    <a:pt x="1019" y="1627"/>
                                  </a:lnTo>
                                  <a:lnTo>
                                    <a:pt x="1130" y="1699"/>
                                  </a:lnTo>
                                  <a:lnTo>
                                    <a:pt x="1231" y="1775"/>
                                  </a:lnTo>
                                  <a:lnTo>
                                    <a:pt x="1257" y="1794"/>
                                  </a:lnTo>
                                  <a:lnTo>
                                    <a:pt x="1257" y="1803"/>
                                  </a:lnTo>
                                  <a:lnTo>
                                    <a:pt x="1257" y="1856"/>
                                  </a:lnTo>
                                  <a:lnTo>
                                    <a:pt x="1257" y="2043"/>
                                  </a:lnTo>
                                  <a:lnTo>
                                    <a:pt x="1257" y="2184"/>
                                  </a:lnTo>
                                  <a:lnTo>
                                    <a:pt x="1257" y="2190"/>
                                  </a:lnTo>
                                  <a:lnTo>
                                    <a:pt x="1263" y="2190"/>
                                  </a:lnTo>
                                  <a:lnTo>
                                    <a:pt x="1287" y="2190"/>
                                  </a:lnTo>
                                  <a:lnTo>
                                    <a:pt x="1306" y="2190"/>
                                  </a:lnTo>
                                  <a:lnTo>
                                    <a:pt x="1307" y="2190"/>
                                  </a:lnTo>
                                  <a:lnTo>
                                    <a:pt x="1307" y="2189"/>
                                  </a:lnTo>
                                  <a:lnTo>
                                    <a:pt x="1307" y="2186"/>
                                  </a:lnTo>
                                  <a:lnTo>
                                    <a:pt x="1307" y="2189"/>
                                  </a:lnTo>
                                  <a:lnTo>
                                    <a:pt x="1307" y="2190"/>
                                  </a:lnTo>
                                  <a:lnTo>
                                    <a:pt x="1313" y="2190"/>
                                  </a:lnTo>
                                  <a:lnTo>
                                    <a:pt x="1337" y="2190"/>
                                  </a:lnTo>
                                  <a:lnTo>
                                    <a:pt x="1356" y="2190"/>
                                  </a:lnTo>
                                  <a:lnTo>
                                    <a:pt x="1359" y="2190"/>
                                  </a:lnTo>
                                  <a:lnTo>
                                    <a:pt x="1359" y="2184"/>
                                  </a:lnTo>
                                  <a:lnTo>
                                    <a:pt x="1359" y="2130"/>
                                  </a:lnTo>
                                  <a:lnTo>
                                    <a:pt x="1359" y="1944"/>
                                  </a:lnTo>
                                  <a:lnTo>
                                    <a:pt x="1359" y="1803"/>
                                  </a:lnTo>
                                  <a:lnTo>
                                    <a:pt x="1359" y="1794"/>
                                  </a:lnTo>
                                  <a:lnTo>
                                    <a:pt x="1379" y="1775"/>
                                  </a:lnTo>
                                  <a:lnTo>
                                    <a:pt x="1431" y="1738"/>
                                  </a:lnTo>
                                  <a:lnTo>
                                    <a:pt x="1536" y="1661"/>
                                  </a:lnTo>
                                  <a:lnTo>
                                    <a:pt x="1647" y="1589"/>
                                  </a:lnTo>
                                  <a:lnTo>
                                    <a:pt x="1676" y="1571"/>
                                  </a:lnTo>
                                  <a:lnTo>
                                    <a:pt x="1739" y="1529"/>
                                  </a:lnTo>
                                  <a:lnTo>
                                    <a:pt x="1870" y="1444"/>
                                  </a:lnTo>
                                  <a:lnTo>
                                    <a:pt x="2130" y="1261"/>
                                  </a:lnTo>
                                  <a:lnTo>
                                    <a:pt x="2368" y="1057"/>
                                  </a:lnTo>
                                  <a:lnTo>
                                    <a:pt x="2421" y="998"/>
                                  </a:lnTo>
                                  <a:lnTo>
                                    <a:pt x="2443" y="969"/>
                                  </a:lnTo>
                                  <a:lnTo>
                                    <a:pt x="2490" y="908"/>
                                  </a:lnTo>
                                  <a:lnTo>
                                    <a:pt x="2562" y="780"/>
                                  </a:lnTo>
                                  <a:lnTo>
                                    <a:pt x="2604" y="643"/>
                                  </a:lnTo>
                                  <a:lnTo>
                                    <a:pt x="2610" y="609"/>
                                  </a:lnTo>
                                  <a:lnTo>
                                    <a:pt x="2613" y="573"/>
                                  </a:lnTo>
                                  <a:lnTo>
                                    <a:pt x="2610" y="502"/>
                                  </a:lnTo>
                                  <a:lnTo>
                                    <a:pt x="2572" y="361"/>
                                  </a:lnTo>
                                  <a:lnTo>
                                    <a:pt x="2488" y="229"/>
                                  </a:lnTo>
                                  <a:lnTo>
                                    <a:pt x="2460" y="195"/>
                                  </a:lnTo>
                                  <a:lnTo>
                                    <a:pt x="2456" y="194"/>
                                  </a:lnTo>
                                  <a:lnTo>
                                    <a:pt x="2447" y="185"/>
                                  </a:lnTo>
                                  <a:lnTo>
                                    <a:pt x="2432" y="169"/>
                                  </a:lnTo>
                                  <a:lnTo>
                                    <a:pt x="2416" y="154"/>
                                  </a:lnTo>
                                  <a:lnTo>
                                    <a:pt x="2413" y="151"/>
                                  </a:lnTo>
                                  <a:lnTo>
                                    <a:pt x="2403" y="144"/>
                                  </a:lnTo>
                                  <a:lnTo>
                                    <a:pt x="2384" y="129"/>
                                  </a:lnTo>
                                  <a:lnTo>
                                    <a:pt x="2346" y="102"/>
                                  </a:lnTo>
                                  <a:lnTo>
                                    <a:pt x="2303" y="80"/>
                                  </a:lnTo>
                                  <a:lnTo>
                                    <a:pt x="2296" y="73"/>
                                  </a:lnTo>
                                  <a:lnTo>
                                    <a:pt x="2284" y="69"/>
                                  </a:lnTo>
                                  <a:lnTo>
                                    <a:pt x="2263" y="59"/>
                                  </a:lnTo>
                                  <a:lnTo>
                                    <a:pt x="2221" y="40"/>
                                  </a:lnTo>
                                  <a:lnTo>
                                    <a:pt x="2178" y="28"/>
                                  </a:lnTo>
                                  <a:lnTo>
                                    <a:pt x="2168" y="24"/>
                                  </a:lnTo>
                                  <a:lnTo>
                                    <a:pt x="2115" y="14"/>
                                  </a:lnTo>
                                  <a:lnTo>
                                    <a:pt x="2009" y="1"/>
                                  </a:lnTo>
                                  <a:lnTo>
                                    <a:pt x="1796" y="28"/>
                                  </a:lnTo>
                                  <a:lnTo>
                                    <a:pt x="1601" y="115"/>
                                  </a:lnTo>
                                  <a:lnTo>
                                    <a:pt x="1557" y="144"/>
                                  </a:lnTo>
                                  <a:lnTo>
                                    <a:pt x="1555" y="144"/>
                                  </a:lnTo>
                                  <a:lnTo>
                                    <a:pt x="1551" y="144"/>
                                  </a:lnTo>
                                  <a:lnTo>
                                    <a:pt x="1542" y="142"/>
                                  </a:lnTo>
                                  <a:lnTo>
                                    <a:pt x="1533" y="142"/>
                                  </a:lnTo>
                                  <a:lnTo>
                                    <a:pt x="1533" y="139"/>
                                  </a:lnTo>
                                  <a:lnTo>
                                    <a:pt x="1519" y="142"/>
                                  </a:lnTo>
                                  <a:lnTo>
                                    <a:pt x="1494" y="148"/>
                                  </a:lnTo>
                                  <a:lnTo>
                                    <a:pt x="1472" y="161"/>
                                  </a:lnTo>
                                  <a:lnTo>
                                    <a:pt x="1454" y="180"/>
                                  </a:lnTo>
                                  <a:lnTo>
                                    <a:pt x="1441" y="200"/>
                                  </a:lnTo>
                                  <a:lnTo>
                                    <a:pt x="1435" y="224"/>
                                  </a:lnTo>
                                  <a:lnTo>
                                    <a:pt x="1435" y="237"/>
                                  </a:lnTo>
                                  <a:lnTo>
                                    <a:pt x="1435" y="252"/>
                                  </a:lnTo>
                                  <a:lnTo>
                                    <a:pt x="1441" y="276"/>
                                  </a:lnTo>
                                  <a:lnTo>
                                    <a:pt x="1454" y="298"/>
                                  </a:lnTo>
                                  <a:lnTo>
                                    <a:pt x="1472" y="316"/>
                                  </a:lnTo>
                                  <a:lnTo>
                                    <a:pt x="1494" y="328"/>
                                  </a:lnTo>
                                  <a:lnTo>
                                    <a:pt x="1519" y="335"/>
                                  </a:lnTo>
                                  <a:lnTo>
                                    <a:pt x="1533" y="335"/>
                                  </a:lnTo>
                                  <a:lnTo>
                                    <a:pt x="1547" y="335"/>
                                  </a:lnTo>
                                  <a:lnTo>
                                    <a:pt x="1572" y="328"/>
                                  </a:lnTo>
                                  <a:lnTo>
                                    <a:pt x="1594" y="316"/>
                                  </a:lnTo>
                                  <a:lnTo>
                                    <a:pt x="1613" y="298"/>
                                  </a:lnTo>
                                  <a:lnTo>
                                    <a:pt x="1624" y="276"/>
                                  </a:lnTo>
                                  <a:lnTo>
                                    <a:pt x="1630" y="252"/>
                                  </a:lnTo>
                                  <a:lnTo>
                                    <a:pt x="1633" y="237"/>
                                  </a:lnTo>
                                  <a:lnTo>
                                    <a:pt x="1630" y="231"/>
                                  </a:lnTo>
                                  <a:lnTo>
                                    <a:pt x="1630" y="223"/>
                                  </a:lnTo>
                                  <a:lnTo>
                                    <a:pt x="1629" y="214"/>
                                  </a:lnTo>
                                  <a:lnTo>
                                    <a:pt x="1629" y="213"/>
                                  </a:lnTo>
                                  <a:lnTo>
                                    <a:pt x="1666" y="187"/>
                                  </a:lnTo>
                                  <a:lnTo>
                                    <a:pt x="1745" y="148"/>
                                  </a:lnTo>
                                  <a:lnTo>
                                    <a:pt x="1918" y="102"/>
                                  </a:lnTo>
                                  <a:lnTo>
                                    <a:pt x="2096" y="109"/>
                                  </a:lnTo>
                                  <a:lnTo>
                                    <a:pt x="2140" y="118"/>
                                  </a:lnTo>
                                  <a:lnTo>
                                    <a:pt x="2149" y="121"/>
                                  </a:lnTo>
                                  <a:lnTo>
                                    <a:pt x="2168" y="125"/>
                                  </a:lnTo>
                                  <a:lnTo>
                                    <a:pt x="2205" y="139"/>
                                  </a:lnTo>
                                  <a:lnTo>
                                    <a:pt x="2238" y="154"/>
                                  </a:lnTo>
                                  <a:lnTo>
                                    <a:pt x="2249" y="158"/>
                                  </a:lnTo>
                                  <a:lnTo>
                                    <a:pt x="2258" y="165"/>
                                  </a:lnTo>
                                  <a:lnTo>
                                    <a:pt x="2274" y="172"/>
                                  </a:lnTo>
                                  <a:lnTo>
                                    <a:pt x="2307" y="195"/>
                                  </a:lnTo>
                                  <a:lnTo>
                                    <a:pt x="2340" y="218"/>
                                  </a:lnTo>
                                  <a:lnTo>
                                    <a:pt x="2349" y="224"/>
                                  </a:lnTo>
                                  <a:lnTo>
                                    <a:pt x="2359" y="236"/>
                                  </a:lnTo>
                                  <a:lnTo>
                                    <a:pt x="2371" y="247"/>
                                  </a:lnTo>
                                  <a:lnTo>
                                    <a:pt x="2384" y="260"/>
                                  </a:lnTo>
                                  <a:lnTo>
                                    <a:pt x="2388" y="262"/>
                                  </a:lnTo>
                                  <a:lnTo>
                                    <a:pt x="2412" y="289"/>
                                  </a:lnTo>
                                  <a:lnTo>
                                    <a:pt x="2451" y="342"/>
                                  </a:lnTo>
                                  <a:lnTo>
                                    <a:pt x="2500" y="455"/>
                                  </a:lnTo>
                                  <a:lnTo>
                                    <a:pt x="2513" y="568"/>
                                  </a:lnTo>
                                  <a:lnTo>
                                    <a:pt x="2510" y="596"/>
                                  </a:lnTo>
                                  <a:lnTo>
                                    <a:pt x="2504" y="627"/>
                                  </a:lnTo>
                                  <a:lnTo>
                                    <a:pt x="2490" y="687"/>
                                  </a:lnTo>
                                  <a:lnTo>
                                    <a:pt x="2441" y="803"/>
                                  </a:lnTo>
                                  <a:lnTo>
                                    <a:pt x="2368" y="911"/>
                                  </a:lnTo>
                                  <a:lnTo>
                                    <a:pt x="2346" y="936"/>
                                  </a:lnTo>
                                  <a:lnTo>
                                    <a:pt x="2303" y="982"/>
                                  </a:lnTo>
                                  <a:lnTo>
                                    <a:pt x="2211" y="1071"/>
                                  </a:lnTo>
                                  <a:lnTo>
                                    <a:pt x="1998" y="1242"/>
                                  </a:lnTo>
                                  <a:lnTo>
                                    <a:pt x="1758" y="1408"/>
                                  </a:lnTo>
                                  <a:lnTo>
                                    <a:pt x="1699" y="1448"/>
                                  </a:lnTo>
                                  <a:lnTo>
                                    <a:pt x="1666" y="1471"/>
                                  </a:lnTo>
                                  <a:lnTo>
                                    <a:pt x="1600" y="1512"/>
                                  </a:lnTo>
                                  <a:lnTo>
                                    <a:pt x="1469" y="1595"/>
                                  </a:lnTo>
                                  <a:lnTo>
                                    <a:pt x="1340" y="1680"/>
                                  </a:lnTo>
                                  <a:lnTo>
                                    <a:pt x="1307" y="1700"/>
                                  </a:lnTo>
                                  <a:lnTo>
                                    <a:pt x="1273" y="1680"/>
                                  </a:lnTo>
                                  <a:lnTo>
                                    <a:pt x="1210" y="1638"/>
                                  </a:lnTo>
                                  <a:lnTo>
                                    <a:pt x="1080" y="1553"/>
                                  </a:lnTo>
                                  <a:lnTo>
                                    <a:pt x="947" y="1471"/>
                                  </a:lnTo>
                                  <a:lnTo>
                                    <a:pt x="917" y="1448"/>
                                  </a:lnTo>
                                  <a:lnTo>
                                    <a:pt x="853" y="1408"/>
                                  </a:lnTo>
                                  <a:lnTo>
                                    <a:pt x="733" y="1327"/>
                                  </a:lnTo>
                                  <a:lnTo>
                                    <a:pt x="504" y="1157"/>
                                  </a:lnTo>
                                  <a:lnTo>
                                    <a:pt x="310" y="982"/>
                                  </a:lnTo>
                                  <a:lnTo>
                                    <a:pt x="269" y="936"/>
                                  </a:lnTo>
                                  <a:lnTo>
                                    <a:pt x="245" y="911"/>
                                  </a:lnTo>
                                  <a:lnTo>
                                    <a:pt x="206" y="858"/>
                                  </a:lnTo>
                                  <a:lnTo>
                                    <a:pt x="144" y="746"/>
                                  </a:lnTo>
                                  <a:lnTo>
                                    <a:pt x="106" y="627"/>
                                  </a:lnTo>
                                  <a:lnTo>
                                    <a:pt x="104" y="596"/>
                                  </a:lnTo>
                                  <a:lnTo>
                                    <a:pt x="100" y="568"/>
                                  </a:lnTo>
                                  <a:lnTo>
                                    <a:pt x="101" y="511"/>
                                  </a:lnTo>
                                  <a:lnTo>
                                    <a:pt x="132" y="398"/>
                                  </a:lnTo>
                                  <a:lnTo>
                                    <a:pt x="200" y="289"/>
                                  </a:lnTo>
                                  <a:lnTo>
                                    <a:pt x="225" y="262"/>
                                  </a:lnTo>
                                  <a:lnTo>
                                    <a:pt x="226" y="260"/>
                                  </a:lnTo>
                                  <a:lnTo>
                                    <a:pt x="234" y="254"/>
                                  </a:lnTo>
                                  <a:lnTo>
                                    <a:pt x="248" y="242"/>
                                  </a:lnTo>
                                  <a:lnTo>
                                    <a:pt x="263" y="229"/>
                                  </a:lnTo>
                                  <a:lnTo>
                                    <a:pt x="267" y="224"/>
                                  </a:lnTo>
                                  <a:lnTo>
                                    <a:pt x="273" y="218"/>
                                  </a:lnTo>
                                  <a:lnTo>
                                    <a:pt x="288" y="205"/>
                                  </a:lnTo>
                                  <a:lnTo>
                                    <a:pt x="322" y="184"/>
                                  </a:lnTo>
                                  <a:lnTo>
                                    <a:pt x="355" y="165"/>
                                  </a:lnTo>
                                  <a:lnTo>
                                    <a:pt x="364" y="158"/>
                                  </a:lnTo>
                                  <a:lnTo>
                                    <a:pt x="373" y="154"/>
                                  </a:lnTo>
                                  <a:lnTo>
                                    <a:pt x="389" y="146"/>
                                  </a:lnTo>
                                  <a:lnTo>
                                    <a:pt x="426" y="132"/>
                                  </a:lnTo>
                                  <a:lnTo>
                                    <a:pt x="461" y="121"/>
                                  </a:lnTo>
                                  <a:lnTo>
                                    <a:pt x="471" y="118"/>
                                  </a:lnTo>
                                  <a:lnTo>
                                    <a:pt x="514" y="109"/>
                                  </a:lnTo>
                                  <a:lnTo>
                                    <a:pt x="604" y="99"/>
                                  </a:lnTo>
                                  <a:lnTo>
                                    <a:pt x="781" y="119"/>
                                  </a:lnTo>
                                  <a:lnTo>
                                    <a:pt x="946" y="187"/>
                                  </a:lnTo>
                                  <a:lnTo>
                                    <a:pt x="984" y="213"/>
                                  </a:lnTo>
                                  <a:lnTo>
                                    <a:pt x="981" y="218"/>
                                  </a:lnTo>
                                  <a:lnTo>
                                    <a:pt x="981" y="227"/>
                                  </a:lnTo>
                                  <a:lnTo>
                                    <a:pt x="981" y="236"/>
                                  </a:lnTo>
                                  <a:lnTo>
                                    <a:pt x="981" y="237"/>
                                  </a:lnTo>
                                  <a:lnTo>
                                    <a:pt x="981" y="252"/>
                                  </a:lnTo>
                                  <a:lnTo>
                                    <a:pt x="989" y="276"/>
                                  </a:lnTo>
                                  <a:lnTo>
                                    <a:pt x="1000" y="298"/>
                                  </a:lnTo>
                                  <a:lnTo>
                                    <a:pt x="1019" y="316"/>
                                  </a:lnTo>
                                  <a:lnTo>
                                    <a:pt x="1041" y="328"/>
                                  </a:lnTo>
                                  <a:lnTo>
                                    <a:pt x="1066" y="335"/>
                                  </a:lnTo>
                                  <a:lnTo>
                                    <a:pt x="1081" y="335"/>
                                  </a:lnTo>
                                  <a:lnTo>
                                    <a:pt x="1094" y="335"/>
                                  </a:lnTo>
                                  <a:lnTo>
                                    <a:pt x="1119" y="328"/>
                                  </a:lnTo>
                                  <a:lnTo>
                                    <a:pt x="1140" y="316"/>
                                  </a:lnTo>
                                  <a:lnTo>
                                    <a:pt x="1159" y="298"/>
                                  </a:lnTo>
                                  <a:lnTo>
                                    <a:pt x="1172" y="276"/>
                                  </a:lnTo>
                                  <a:lnTo>
                                    <a:pt x="1178" y="252"/>
                                  </a:lnTo>
                                  <a:lnTo>
                                    <a:pt x="1181" y="237"/>
                                  </a:lnTo>
                                  <a:lnTo>
                                    <a:pt x="1178" y="224"/>
                                  </a:lnTo>
                                  <a:lnTo>
                                    <a:pt x="1172" y="200"/>
                                  </a:lnTo>
                                  <a:lnTo>
                                    <a:pt x="1159" y="180"/>
                                  </a:lnTo>
                                  <a:lnTo>
                                    <a:pt x="1140" y="161"/>
                                  </a:lnTo>
                                  <a:lnTo>
                                    <a:pt x="1119" y="148"/>
                                  </a:lnTo>
                                  <a:lnTo>
                                    <a:pt x="1094" y="142"/>
                                  </a:lnTo>
                                  <a:lnTo>
                                    <a:pt x="1081" y="139"/>
                                  </a:lnTo>
                                  <a:close/>
                                </a:path>
                              </a:pathLst>
                            </a:custGeom>
                            <a:solidFill>
                              <a:srgbClr val="e00024"/>
                            </a:solidFill>
                            <a:ln w="0">
                              <a:noFill/>
                            </a:ln>
                          </wps:spPr>
                          <wps:bodyPr/>
                        </wps:wsp>
                        <wps:wsp>
                          <wps:cNvSpPr/>
                          <wps:spPr>
                            <a:xfrm>
                              <a:off x="383400" y="1061640"/>
                              <a:ext cx="170640" cy="168120"/>
                            </a:xfrm>
                            <a:custGeom>
                              <a:avLst/>
                              <a:gdLst/>
                              <a:ahLst/>
                              <a:rect l="0" t="0" r="r" b="b"/>
                              <a:pathLst>
                                <a:path w="474" h="467">
                                  <a:moveTo>
                                    <a:pt x="237" y="1"/>
                                  </a:moveTo>
                                  <a:lnTo>
                                    <a:pt x="270" y="5"/>
                                  </a:lnTo>
                                  <a:lnTo>
                                    <a:pt x="328" y="20"/>
                                  </a:lnTo>
                                  <a:lnTo>
                                    <a:pt x="381" y="50"/>
                                  </a:lnTo>
                                  <a:lnTo>
                                    <a:pt x="424" y="93"/>
                                  </a:lnTo>
                                  <a:lnTo>
                                    <a:pt x="456" y="145"/>
                                  </a:lnTo>
                                  <a:lnTo>
                                    <a:pt x="471" y="204"/>
                                  </a:lnTo>
                                  <a:lnTo>
                                    <a:pt x="475" y="235"/>
                                  </a:lnTo>
                                  <a:lnTo>
                                    <a:pt x="471" y="268"/>
                                  </a:lnTo>
                                  <a:lnTo>
                                    <a:pt x="456" y="327"/>
                                  </a:lnTo>
                                  <a:lnTo>
                                    <a:pt x="424" y="379"/>
                                  </a:lnTo>
                                  <a:lnTo>
                                    <a:pt x="381" y="419"/>
                                  </a:lnTo>
                                  <a:lnTo>
                                    <a:pt x="328" y="451"/>
                                  </a:lnTo>
                                  <a:lnTo>
                                    <a:pt x="270" y="465"/>
                                  </a:lnTo>
                                  <a:lnTo>
                                    <a:pt x="237" y="468"/>
                                  </a:lnTo>
                                  <a:lnTo>
                                    <a:pt x="204" y="465"/>
                                  </a:lnTo>
                                  <a:lnTo>
                                    <a:pt x="145" y="451"/>
                                  </a:lnTo>
                                  <a:lnTo>
                                    <a:pt x="92" y="419"/>
                                  </a:lnTo>
                                  <a:lnTo>
                                    <a:pt x="49" y="379"/>
                                  </a:lnTo>
                                  <a:lnTo>
                                    <a:pt x="19" y="327"/>
                                  </a:lnTo>
                                  <a:lnTo>
                                    <a:pt x="2" y="268"/>
                                  </a:lnTo>
                                  <a:lnTo>
                                    <a:pt x="1" y="235"/>
                                  </a:lnTo>
                                  <a:lnTo>
                                    <a:pt x="2" y="204"/>
                                  </a:lnTo>
                                  <a:lnTo>
                                    <a:pt x="19" y="145"/>
                                  </a:lnTo>
                                  <a:lnTo>
                                    <a:pt x="49" y="93"/>
                                  </a:lnTo>
                                  <a:lnTo>
                                    <a:pt x="92" y="50"/>
                                  </a:lnTo>
                                  <a:lnTo>
                                    <a:pt x="145" y="20"/>
                                  </a:lnTo>
                                  <a:lnTo>
                                    <a:pt x="204" y="5"/>
                                  </a:lnTo>
                                  <a:lnTo>
                                    <a:pt x="237" y="1"/>
                                  </a:lnTo>
                                  <a:moveTo>
                                    <a:pt x="237" y="87"/>
                                  </a:moveTo>
                                  <a:lnTo>
                                    <a:pt x="256" y="90"/>
                                  </a:lnTo>
                                  <a:lnTo>
                                    <a:pt x="294" y="100"/>
                                  </a:lnTo>
                                  <a:lnTo>
                                    <a:pt x="327" y="119"/>
                                  </a:lnTo>
                                  <a:lnTo>
                                    <a:pt x="353" y="145"/>
                                  </a:lnTo>
                                  <a:lnTo>
                                    <a:pt x="372" y="178"/>
                                  </a:lnTo>
                                  <a:lnTo>
                                    <a:pt x="384" y="216"/>
                                  </a:lnTo>
                                  <a:lnTo>
                                    <a:pt x="385" y="235"/>
                                  </a:lnTo>
                                  <a:lnTo>
                                    <a:pt x="384" y="256"/>
                                  </a:lnTo>
                                  <a:lnTo>
                                    <a:pt x="372" y="294"/>
                                  </a:lnTo>
                                  <a:lnTo>
                                    <a:pt x="353" y="324"/>
                                  </a:lnTo>
                                  <a:lnTo>
                                    <a:pt x="327" y="351"/>
                                  </a:lnTo>
                                  <a:lnTo>
                                    <a:pt x="294" y="370"/>
                                  </a:lnTo>
                                  <a:lnTo>
                                    <a:pt x="256" y="380"/>
                                  </a:lnTo>
                                  <a:lnTo>
                                    <a:pt x="237" y="380"/>
                                  </a:lnTo>
                                  <a:lnTo>
                                    <a:pt x="217" y="380"/>
                                  </a:lnTo>
                                  <a:lnTo>
                                    <a:pt x="179" y="370"/>
                                  </a:lnTo>
                                  <a:lnTo>
                                    <a:pt x="146" y="351"/>
                                  </a:lnTo>
                                  <a:lnTo>
                                    <a:pt x="120" y="324"/>
                                  </a:lnTo>
                                  <a:lnTo>
                                    <a:pt x="101" y="294"/>
                                  </a:lnTo>
                                  <a:lnTo>
                                    <a:pt x="91" y="256"/>
                                  </a:lnTo>
                                  <a:lnTo>
                                    <a:pt x="91" y="235"/>
                                  </a:lnTo>
                                  <a:lnTo>
                                    <a:pt x="91" y="216"/>
                                  </a:lnTo>
                                  <a:lnTo>
                                    <a:pt x="101" y="178"/>
                                  </a:lnTo>
                                  <a:lnTo>
                                    <a:pt x="120" y="145"/>
                                  </a:lnTo>
                                  <a:lnTo>
                                    <a:pt x="146" y="119"/>
                                  </a:lnTo>
                                  <a:lnTo>
                                    <a:pt x="179" y="100"/>
                                  </a:lnTo>
                                  <a:lnTo>
                                    <a:pt x="217" y="90"/>
                                  </a:lnTo>
                                  <a:lnTo>
                                    <a:pt x="237" y="87"/>
                                  </a:lnTo>
                                  <a:close/>
                                </a:path>
                              </a:pathLst>
                            </a:custGeom>
                            <a:solidFill>
                              <a:srgbClr val="e00024"/>
                            </a:solidFill>
                            <a:ln w="0">
                              <a:noFill/>
                            </a:ln>
                          </wps:spPr>
                          <wps:bodyPr/>
                        </wps:wsp>
                      </wpg:grpSp>
                      <wps:wsp>
                        <wps:cNvSpPr/>
                        <wps:spPr>
                          <a:xfrm>
                            <a:off x="1096560" y="302400"/>
                            <a:ext cx="2449080" cy="460440"/>
                          </a:xfrm>
                          <a:custGeom>
                            <a:avLst/>
                            <a:gdLst/>
                            <a:ahLst/>
                            <a:rect l="0" t="0" r="r" b="b"/>
                            <a:pathLst>
                              <a:path w="6803" h="1279">
                                <a:moveTo>
                                  <a:pt x="771" y="378"/>
                                </a:moveTo>
                                <a:lnTo>
                                  <a:pt x="770" y="406"/>
                                </a:lnTo>
                                <a:lnTo>
                                  <a:pt x="764" y="461"/>
                                </a:lnTo>
                                <a:lnTo>
                                  <a:pt x="730" y="556"/>
                                </a:lnTo>
                                <a:lnTo>
                                  <a:pt x="670" y="636"/>
                                </a:lnTo>
                                <a:lnTo>
                                  <a:pt x="651" y="652"/>
                                </a:lnTo>
                                <a:lnTo>
                                  <a:pt x="630" y="669"/>
                                </a:lnTo>
                                <a:lnTo>
                                  <a:pt x="583" y="695"/>
                                </a:lnTo>
                                <a:lnTo>
                                  <a:pt x="476" y="732"/>
                                </a:lnTo>
                                <a:lnTo>
                                  <a:pt x="344" y="750"/>
                                </a:lnTo>
                                <a:lnTo>
                                  <a:pt x="308" y="750"/>
                                </a:lnTo>
                                <a:lnTo>
                                  <a:pt x="304" y="750"/>
                                </a:lnTo>
                                <a:lnTo>
                                  <a:pt x="288" y="750"/>
                                </a:lnTo>
                                <a:lnTo>
                                  <a:pt x="226" y="750"/>
                                </a:lnTo>
                                <a:lnTo>
                                  <a:pt x="179" y="750"/>
                                </a:lnTo>
                                <a:lnTo>
                                  <a:pt x="178" y="750"/>
                                </a:lnTo>
                                <a:lnTo>
                                  <a:pt x="178" y="760"/>
                                </a:lnTo>
                                <a:lnTo>
                                  <a:pt x="178" y="830"/>
                                </a:lnTo>
                                <a:lnTo>
                                  <a:pt x="178" y="1067"/>
                                </a:lnTo>
                                <a:lnTo>
                                  <a:pt x="178" y="1250"/>
                                </a:lnTo>
                                <a:lnTo>
                                  <a:pt x="178" y="1257"/>
                                </a:lnTo>
                                <a:lnTo>
                                  <a:pt x="173" y="1257"/>
                                </a:lnTo>
                                <a:lnTo>
                                  <a:pt x="148" y="1257"/>
                                </a:lnTo>
                                <a:lnTo>
                                  <a:pt x="65" y="1257"/>
                                </a:lnTo>
                                <a:lnTo>
                                  <a:pt x="1" y="1257"/>
                                </a:lnTo>
                                <a:lnTo>
                                  <a:pt x="0" y="1257"/>
                                </a:lnTo>
                                <a:lnTo>
                                  <a:pt x="0" y="1235"/>
                                </a:lnTo>
                                <a:lnTo>
                                  <a:pt x="0" y="1065"/>
                                </a:lnTo>
                                <a:lnTo>
                                  <a:pt x="0" y="481"/>
                                </a:lnTo>
                                <a:lnTo>
                                  <a:pt x="0" y="36"/>
                                </a:lnTo>
                                <a:lnTo>
                                  <a:pt x="0" y="10"/>
                                </a:lnTo>
                                <a:lnTo>
                                  <a:pt x="4" y="10"/>
                                </a:lnTo>
                                <a:lnTo>
                                  <a:pt x="48" y="10"/>
                                </a:lnTo>
                                <a:lnTo>
                                  <a:pt x="197" y="10"/>
                                </a:lnTo>
                                <a:lnTo>
                                  <a:pt x="310" y="10"/>
                                </a:lnTo>
                                <a:lnTo>
                                  <a:pt x="317" y="10"/>
                                </a:lnTo>
                                <a:lnTo>
                                  <a:pt x="389" y="14"/>
                                </a:lnTo>
                                <a:lnTo>
                                  <a:pt x="514" y="36"/>
                                </a:lnTo>
                                <a:lnTo>
                                  <a:pt x="616" y="75"/>
                                </a:lnTo>
                                <a:lnTo>
                                  <a:pt x="692" y="137"/>
                                </a:lnTo>
                                <a:lnTo>
                                  <a:pt x="742" y="218"/>
                                </a:lnTo>
                                <a:lnTo>
                                  <a:pt x="767" y="320"/>
                                </a:lnTo>
                                <a:lnTo>
                                  <a:pt x="771" y="378"/>
                                </a:lnTo>
                                <a:moveTo>
                                  <a:pt x="586" y="376"/>
                                </a:moveTo>
                                <a:lnTo>
                                  <a:pt x="583" y="359"/>
                                </a:lnTo>
                                <a:lnTo>
                                  <a:pt x="579" y="326"/>
                                </a:lnTo>
                                <a:lnTo>
                                  <a:pt x="560" y="265"/>
                                </a:lnTo>
                                <a:lnTo>
                                  <a:pt x="526" y="218"/>
                                </a:lnTo>
                                <a:lnTo>
                                  <a:pt x="516" y="208"/>
                                </a:lnTo>
                                <a:lnTo>
                                  <a:pt x="502" y="199"/>
                                </a:lnTo>
                                <a:lnTo>
                                  <a:pt x="476" y="183"/>
                                </a:lnTo>
                                <a:lnTo>
                                  <a:pt x="414" y="157"/>
                                </a:lnTo>
                                <a:lnTo>
                                  <a:pt x="338" y="150"/>
                                </a:lnTo>
                                <a:lnTo>
                                  <a:pt x="319" y="147"/>
                                </a:lnTo>
                                <a:lnTo>
                                  <a:pt x="314" y="147"/>
                                </a:lnTo>
                                <a:lnTo>
                                  <a:pt x="295" y="147"/>
                                </a:lnTo>
                                <a:lnTo>
                                  <a:pt x="231" y="147"/>
                                </a:lnTo>
                                <a:lnTo>
                                  <a:pt x="179" y="147"/>
                                </a:lnTo>
                                <a:lnTo>
                                  <a:pt x="178" y="147"/>
                                </a:lnTo>
                                <a:lnTo>
                                  <a:pt x="178" y="157"/>
                                </a:lnTo>
                                <a:lnTo>
                                  <a:pt x="178" y="221"/>
                                </a:lnTo>
                                <a:lnTo>
                                  <a:pt x="178" y="438"/>
                                </a:lnTo>
                                <a:lnTo>
                                  <a:pt x="178" y="604"/>
                                </a:lnTo>
                                <a:lnTo>
                                  <a:pt x="178" y="613"/>
                                </a:lnTo>
                                <a:lnTo>
                                  <a:pt x="179" y="613"/>
                                </a:lnTo>
                                <a:lnTo>
                                  <a:pt x="194" y="613"/>
                                </a:lnTo>
                                <a:lnTo>
                                  <a:pt x="250" y="613"/>
                                </a:lnTo>
                                <a:lnTo>
                                  <a:pt x="289" y="613"/>
                                </a:lnTo>
                                <a:lnTo>
                                  <a:pt x="294" y="613"/>
                                </a:lnTo>
                                <a:lnTo>
                                  <a:pt x="341" y="613"/>
                                </a:lnTo>
                                <a:lnTo>
                                  <a:pt x="420" y="598"/>
                                </a:lnTo>
                                <a:lnTo>
                                  <a:pt x="486" y="572"/>
                                </a:lnTo>
                                <a:lnTo>
                                  <a:pt x="535" y="533"/>
                                </a:lnTo>
                                <a:lnTo>
                                  <a:pt x="567" y="480"/>
                                </a:lnTo>
                                <a:lnTo>
                                  <a:pt x="583" y="415"/>
                                </a:lnTo>
                                <a:lnTo>
                                  <a:pt x="586" y="376"/>
                                </a:lnTo>
                                <a:moveTo>
                                  <a:pt x="1149" y="1257"/>
                                </a:moveTo>
                                <a:lnTo>
                                  <a:pt x="971" y="1257"/>
                                </a:lnTo>
                                <a:lnTo>
                                  <a:pt x="971" y="10"/>
                                </a:lnTo>
                                <a:lnTo>
                                  <a:pt x="1149" y="10"/>
                                </a:lnTo>
                                <a:lnTo>
                                  <a:pt x="1149" y="1257"/>
                                </a:lnTo>
                                <a:moveTo>
                                  <a:pt x="2538" y="1257"/>
                                </a:moveTo>
                                <a:lnTo>
                                  <a:pt x="2346" y="1257"/>
                                </a:lnTo>
                                <a:lnTo>
                                  <a:pt x="2221" y="938"/>
                                </a:lnTo>
                                <a:lnTo>
                                  <a:pt x="1616" y="938"/>
                                </a:lnTo>
                                <a:lnTo>
                                  <a:pt x="1493" y="1257"/>
                                </a:lnTo>
                                <a:lnTo>
                                  <a:pt x="1313" y="1257"/>
                                </a:lnTo>
                                <a:lnTo>
                                  <a:pt x="1823" y="10"/>
                                </a:lnTo>
                                <a:lnTo>
                                  <a:pt x="2039" y="10"/>
                                </a:lnTo>
                                <a:lnTo>
                                  <a:pt x="2538" y="1257"/>
                                </a:lnTo>
                                <a:moveTo>
                                  <a:pt x="2170" y="797"/>
                                </a:moveTo>
                                <a:lnTo>
                                  <a:pt x="1927" y="161"/>
                                </a:lnTo>
                                <a:lnTo>
                                  <a:pt x="1673" y="797"/>
                                </a:lnTo>
                                <a:lnTo>
                                  <a:pt x="2170" y="797"/>
                                </a:lnTo>
                                <a:moveTo>
                                  <a:pt x="3380" y="902"/>
                                </a:moveTo>
                                <a:lnTo>
                                  <a:pt x="3377" y="930"/>
                                </a:lnTo>
                                <a:lnTo>
                                  <a:pt x="3371" y="980"/>
                                </a:lnTo>
                                <a:lnTo>
                                  <a:pt x="3339" y="1071"/>
                                </a:lnTo>
                                <a:lnTo>
                                  <a:pt x="3280" y="1147"/>
                                </a:lnTo>
                                <a:lnTo>
                                  <a:pt x="3261" y="1165"/>
                                </a:lnTo>
                                <a:lnTo>
                                  <a:pt x="3241" y="1181"/>
                                </a:lnTo>
                                <a:lnTo>
                                  <a:pt x="3198" y="1209"/>
                                </a:lnTo>
                                <a:lnTo>
                                  <a:pt x="3101" y="1251"/>
                                </a:lnTo>
                                <a:lnTo>
                                  <a:pt x="2987" y="1268"/>
                                </a:lnTo>
                                <a:lnTo>
                                  <a:pt x="2957" y="1268"/>
                                </a:lnTo>
                                <a:lnTo>
                                  <a:pt x="2925" y="1268"/>
                                </a:lnTo>
                                <a:lnTo>
                                  <a:pt x="2868" y="1266"/>
                                </a:lnTo>
                                <a:lnTo>
                                  <a:pt x="2756" y="1250"/>
                                </a:lnTo>
                                <a:lnTo>
                                  <a:pt x="2655" y="1222"/>
                                </a:lnTo>
                                <a:lnTo>
                                  <a:pt x="2631" y="1212"/>
                                </a:lnTo>
                                <a:lnTo>
                                  <a:pt x="2631" y="1209"/>
                                </a:lnTo>
                                <a:lnTo>
                                  <a:pt x="2632" y="1188"/>
                                </a:lnTo>
                                <a:lnTo>
                                  <a:pt x="2640" y="1108"/>
                                </a:lnTo>
                                <a:lnTo>
                                  <a:pt x="2646" y="1048"/>
                                </a:lnTo>
                                <a:lnTo>
                                  <a:pt x="2649" y="1044"/>
                                </a:lnTo>
                                <a:lnTo>
                                  <a:pt x="2674" y="1058"/>
                                </a:lnTo>
                                <a:lnTo>
                                  <a:pt x="2724" y="1080"/>
                                </a:lnTo>
                                <a:lnTo>
                                  <a:pt x="2823" y="1110"/>
                                </a:lnTo>
                                <a:lnTo>
                                  <a:pt x="2919" y="1123"/>
                                </a:lnTo>
                                <a:lnTo>
                                  <a:pt x="2944" y="1123"/>
                                </a:lnTo>
                                <a:lnTo>
                                  <a:pt x="2962" y="1123"/>
                                </a:lnTo>
                                <a:lnTo>
                                  <a:pt x="2997" y="1120"/>
                                </a:lnTo>
                                <a:lnTo>
                                  <a:pt x="3060" y="1106"/>
                                </a:lnTo>
                                <a:lnTo>
                                  <a:pt x="3111" y="1081"/>
                                </a:lnTo>
                                <a:lnTo>
                                  <a:pt x="3125" y="1072"/>
                                </a:lnTo>
                                <a:lnTo>
                                  <a:pt x="3135" y="1065"/>
                                </a:lnTo>
                                <a:lnTo>
                                  <a:pt x="3151" y="1048"/>
                                </a:lnTo>
                                <a:lnTo>
                                  <a:pt x="3179" y="1006"/>
                                </a:lnTo>
                                <a:lnTo>
                                  <a:pt x="3189" y="959"/>
                                </a:lnTo>
                                <a:lnTo>
                                  <a:pt x="3192" y="944"/>
                                </a:lnTo>
                                <a:lnTo>
                                  <a:pt x="3189" y="930"/>
                                </a:lnTo>
                                <a:lnTo>
                                  <a:pt x="3185" y="898"/>
                                </a:lnTo>
                                <a:lnTo>
                                  <a:pt x="3160" y="843"/>
                                </a:lnTo>
                                <a:lnTo>
                                  <a:pt x="3113" y="791"/>
                                </a:lnTo>
                                <a:lnTo>
                                  <a:pt x="3101" y="778"/>
                                </a:lnTo>
                                <a:lnTo>
                                  <a:pt x="3092" y="774"/>
                                </a:lnTo>
                                <a:lnTo>
                                  <a:pt x="3072" y="760"/>
                                </a:lnTo>
                                <a:lnTo>
                                  <a:pt x="3000" y="716"/>
                                </a:lnTo>
                                <a:lnTo>
                                  <a:pt x="2887" y="652"/>
                                </a:lnTo>
                                <a:lnTo>
                                  <a:pt x="2856" y="631"/>
                                </a:lnTo>
                                <a:lnTo>
                                  <a:pt x="2819" y="610"/>
                                </a:lnTo>
                                <a:lnTo>
                                  <a:pt x="2760" y="566"/>
                                </a:lnTo>
                                <a:lnTo>
                                  <a:pt x="2675" y="466"/>
                                </a:lnTo>
                                <a:lnTo>
                                  <a:pt x="2637" y="350"/>
                                </a:lnTo>
                                <a:lnTo>
                                  <a:pt x="2637" y="317"/>
                                </a:lnTo>
                                <a:lnTo>
                                  <a:pt x="2637" y="294"/>
                                </a:lnTo>
                                <a:lnTo>
                                  <a:pt x="2644" y="251"/>
                                </a:lnTo>
                                <a:lnTo>
                                  <a:pt x="2675" y="170"/>
                                </a:lnTo>
                                <a:lnTo>
                                  <a:pt x="2731" y="104"/>
                                </a:lnTo>
                                <a:lnTo>
                                  <a:pt x="2750" y="88"/>
                                </a:lnTo>
                                <a:lnTo>
                                  <a:pt x="2769" y="75"/>
                                </a:lnTo>
                                <a:lnTo>
                                  <a:pt x="2809" y="50"/>
                                </a:lnTo>
                                <a:lnTo>
                                  <a:pt x="2909" y="17"/>
                                </a:lnTo>
                                <a:lnTo>
                                  <a:pt x="3026" y="1"/>
                                </a:lnTo>
                                <a:lnTo>
                                  <a:pt x="3060" y="0"/>
                                </a:lnTo>
                                <a:lnTo>
                                  <a:pt x="3083" y="1"/>
                                </a:lnTo>
                                <a:lnTo>
                                  <a:pt x="3130" y="4"/>
                                </a:lnTo>
                                <a:lnTo>
                                  <a:pt x="3222" y="14"/>
                                </a:lnTo>
                                <a:lnTo>
                                  <a:pt x="3308" y="36"/>
                                </a:lnTo>
                                <a:lnTo>
                                  <a:pt x="3332" y="42"/>
                                </a:lnTo>
                                <a:lnTo>
                                  <a:pt x="3329" y="46"/>
                                </a:lnTo>
                                <a:lnTo>
                                  <a:pt x="3327" y="66"/>
                                </a:lnTo>
                                <a:lnTo>
                                  <a:pt x="3319" y="140"/>
                                </a:lnTo>
                                <a:lnTo>
                                  <a:pt x="3313" y="193"/>
                                </a:lnTo>
                                <a:lnTo>
                                  <a:pt x="3313" y="195"/>
                                </a:lnTo>
                                <a:lnTo>
                                  <a:pt x="3291" y="187"/>
                                </a:lnTo>
                                <a:lnTo>
                                  <a:pt x="3252" y="173"/>
                                </a:lnTo>
                                <a:lnTo>
                                  <a:pt x="3170" y="150"/>
                                </a:lnTo>
                                <a:lnTo>
                                  <a:pt x="3082" y="141"/>
                                </a:lnTo>
                                <a:lnTo>
                                  <a:pt x="3060" y="140"/>
                                </a:lnTo>
                                <a:lnTo>
                                  <a:pt x="3039" y="141"/>
                                </a:lnTo>
                                <a:lnTo>
                                  <a:pt x="3003" y="143"/>
                                </a:lnTo>
                                <a:lnTo>
                                  <a:pt x="2942" y="156"/>
                                </a:lnTo>
                                <a:lnTo>
                                  <a:pt x="2891" y="176"/>
                                </a:lnTo>
                                <a:lnTo>
                                  <a:pt x="2881" y="183"/>
                                </a:lnTo>
                                <a:lnTo>
                                  <a:pt x="2868" y="190"/>
                                </a:lnTo>
                                <a:lnTo>
                                  <a:pt x="2851" y="206"/>
                                </a:lnTo>
                                <a:lnTo>
                                  <a:pt x="2825" y="242"/>
                                </a:lnTo>
                                <a:lnTo>
                                  <a:pt x="2815" y="287"/>
                                </a:lnTo>
                                <a:lnTo>
                                  <a:pt x="2815" y="297"/>
                                </a:lnTo>
                                <a:lnTo>
                                  <a:pt x="2815" y="310"/>
                                </a:lnTo>
                                <a:lnTo>
                                  <a:pt x="2818" y="330"/>
                                </a:lnTo>
                                <a:lnTo>
                                  <a:pt x="2837" y="372"/>
                                </a:lnTo>
                                <a:lnTo>
                                  <a:pt x="2868" y="411"/>
                                </a:lnTo>
                                <a:lnTo>
                                  <a:pt x="2878" y="419"/>
                                </a:lnTo>
                                <a:lnTo>
                                  <a:pt x="2885" y="428"/>
                                </a:lnTo>
                                <a:lnTo>
                                  <a:pt x="2904" y="443"/>
                                </a:lnTo>
                                <a:lnTo>
                                  <a:pt x="2957" y="477"/>
                                </a:lnTo>
                                <a:lnTo>
                                  <a:pt x="3026" y="517"/>
                                </a:lnTo>
                                <a:lnTo>
                                  <a:pt x="3048" y="528"/>
                                </a:lnTo>
                                <a:lnTo>
                                  <a:pt x="3075" y="543"/>
                                </a:lnTo>
                                <a:lnTo>
                                  <a:pt x="3128" y="575"/>
                                </a:lnTo>
                                <a:lnTo>
                                  <a:pt x="3214" y="633"/>
                                </a:lnTo>
                                <a:lnTo>
                                  <a:pt x="3279" y="685"/>
                                </a:lnTo>
                                <a:lnTo>
                                  <a:pt x="3294" y="698"/>
                                </a:lnTo>
                                <a:lnTo>
                                  <a:pt x="3305" y="714"/>
                                </a:lnTo>
                                <a:lnTo>
                                  <a:pt x="3332" y="745"/>
                                </a:lnTo>
                                <a:lnTo>
                                  <a:pt x="3366" y="813"/>
                                </a:lnTo>
                                <a:lnTo>
                                  <a:pt x="3377" y="886"/>
                                </a:lnTo>
                                <a:lnTo>
                                  <a:pt x="3380" y="902"/>
                                </a:lnTo>
                                <a:moveTo>
                                  <a:pt x="4386" y="156"/>
                                </a:moveTo>
                                <a:lnTo>
                                  <a:pt x="4031" y="156"/>
                                </a:lnTo>
                                <a:lnTo>
                                  <a:pt x="4031" y="1257"/>
                                </a:lnTo>
                                <a:lnTo>
                                  <a:pt x="3852" y="1257"/>
                                </a:lnTo>
                                <a:lnTo>
                                  <a:pt x="3852" y="156"/>
                                </a:lnTo>
                                <a:lnTo>
                                  <a:pt x="3496" y="156"/>
                                </a:lnTo>
                                <a:lnTo>
                                  <a:pt x="3496" y="10"/>
                                </a:lnTo>
                                <a:lnTo>
                                  <a:pt x="4386" y="10"/>
                                </a:lnTo>
                                <a:lnTo>
                                  <a:pt x="4386" y="156"/>
                                </a:lnTo>
                                <a:moveTo>
                                  <a:pt x="5501" y="732"/>
                                </a:moveTo>
                                <a:lnTo>
                                  <a:pt x="5497" y="822"/>
                                </a:lnTo>
                                <a:lnTo>
                                  <a:pt x="5469" y="973"/>
                                </a:lnTo>
                                <a:lnTo>
                                  <a:pt x="5416" y="1095"/>
                                </a:lnTo>
                                <a:lnTo>
                                  <a:pt x="5337" y="1188"/>
                                </a:lnTo>
                                <a:lnTo>
                                  <a:pt x="5231" y="1247"/>
                                </a:lnTo>
                                <a:lnTo>
                                  <a:pt x="5097" y="1279"/>
                                </a:lnTo>
                                <a:lnTo>
                                  <a:pt x="5021" y="1280"/>
                                </a:lnTo>
                                <a:lnTo>
                                  <a:pt x="4945" y="1279"/>
                                </a:lnTo>
                                <a:lnTo>
                                  <a:pt x="4814" y="1250"/>
                                </a:lnTo>
                                <a:lnTo>
                                  <a:pt x="4710" y="1189"/>
                                </a:lnTo>
                                <a:lnTo>
                                  <a:pt x="4630" y="1103"/>
                                </a:lnTo>
                                <a:lnTo>
                                  <a:pt x="4579" y="983"/>
                                </a:lnTo>
                                <a:lnTo>
                                  <a:pt x="4551" y="836"/>
                                </a:lnTo>
                                <a:lnTo>
                                  <a:pt x="4550" y="751"/>
                                </a:lnTo>
                                <a:lnTo>
                                  <a:pt x="4550" y="737"/>
                                </a:lnTo>
                                <a:lnTo>
                                  <a:pt x="4550" y="637"/>
                                </a:lnTo>
                                <a:lnTo>
                                  <a:pt x="4550" y="291"/>
                                </a:lnTo>
                                <a:lnTo>
                                  <a:pt x="4550" y="27"/>
                                </a:lnTo>
                                <a:lnTo>
                                  <a:pt x="4550" y="10"/>
                                </a:lnTo>
                                <a:lnTo>
                                  <a:pt x="4551" y="10"/>
                                </a:lnTo>
                                <a:lnTo>
                                  <a:pt x="4577" y="10"/>
                                </a:lnTo>
                                <a:lnTo>
                                  <a:pt x="4660" y="10"/>
                                </a:lnTo>
                                <a:lnTo>
                                  <a:pt x="4723" y="10"/>
                                </a:lnTo>
                                <a:lnTo>
                                  <a:pt x="4727" y="10"/>
                                </a:lnTo>
                                <a:lnTo>
                                  <a:pt x="4727" y="25"/>
                                </a:lnTo>
                                <a:lnTo>
                                  <a:pt x="4727" y="127"/>
                                </a:lnTo>
                                <a:lnTo>
                                  <a:pt x="4727" y="468"/>
                                </a:lnTo>
                                <a:lnTo>
                                  <a:pt x="4727" y="732"/>
                                </a:lnTo>
                                <a:lnTo>
                                  <a:pt x="4727" y="745"/>
                                </a:lnTo>
                                <a:lnTo>
                                  <a:pt x="4727" y="810"/>
                                </a:lnTo>
                                <a:lnTo>
                                  <a:pt x="4743" y="917"/>
                                </a:lnTo>
                                <a:lnTo>
                                  <a:pt x="4779" y="1005"/>
                                </a:lnTo>
                                <a:lnTo>
                                  <a:pt x="4827" y="1071"/>
                                </a:lnTo>
                                <a:lnTo>
                                  <a:pt x="4895" y="1114"/>
                                </a:lnTo>
                                <a:lnTo>
                                  <a:pt x="4977" y="1136"/>
                                </a:lnTo>
                                <a:lnTo>
                                  <a:pt x="5025" y="1137"/>
                                </a:lnTo>
                                <a:lnTo>
                                  <a:pt x="5074" y="1136"/>
                                </a:lnTo>
                                <a:lnTo>
                                  <a:pt x="5161" y="1113"/>
                                </a:lnTo>
                                <a:lnTo>
                                  <a:pt x="5228" y="1068"/>
                                </a:lnTo>
                                <a:lnTo>
                                  <a:pt x="5281" y="1000"/>
                                </a:lnTo>
                                <a:lnTo>
                                  <a:pt x="5315" y="910"/>
                                </a:lnTo>
                                <a:lnTo>
                                  <a:pt x="5333" y="794"/>
                                </a:lnTo>
                                <a:lnTo>
                                  <a:pt x="5337" y="728"/>
                                </a:lnTo>
                                <a:lnTo>
                                  <a:pt x="5337" y="716"/>
                                </a:lnTo>
                                <a:lnTo>
                                  <a:pt x="5337" y="617"/>
                                </a:lnTo>
                                <a:lnTo>
                                  <a:pt x="5337" y="283"/>
                                </a:lnTo>
                                <a:lnTo>
                                  <a:pt x="5337" y="25"/>
                                </a:lnTo>
                                <a:lnTo>
                                  <a:pt x="5337" y="10"/>
                                </a:lnTo>
                                <a:lnTo>
                                  <a:pt x="5338" y="10"/>
                                </a:lnTo>
                                <a:lnTo>
                                  <a:pt x="5362" y="10"/>
                                </a:lnTo>
                                <a:lnTo>
                                  <a:pt x="5438" y="10"/>
                                </a:lnTo>
                                <a:lnTo>
                                  <a:pt x="5497" y="10"/>
                                </a:lnTo>
                                <a:lnTo>
                                  <a:pt x="5501" y="10"/>
                                </a:lnTo>
                                <a:lnTo>
                                  <a:pt x="5501" y="25"/>
                                </a:lnTo>
                                <a:lnTo>
                                  <a:pt x="5501" y="124"/>
                                </a:lnTo>
                                <a:lnTo>
                                  <a:pt x="5501" y="463"/>
                                </a:lnTo>
                                <a:lnTo>
                                  <a:pt x="5501" y="721"/>
                                </a:lnTo>
                                <a:lnTo>
                                  <a:pt x="5501" y="732"/>
                                </a:lnTo>
                                <a:moveTo>
                                  <a:pt x="6803" y="1257"/>
                                </a:moveTo>
                                <a:lnTo>
                                  <a:pt x="6796" y="1257"/>
                                </a:lnTo>
                                <a:lnTo>
                                  <a:pt x="6766" y="1257"/>
                                </a:lnTo>
                                <a:lnTo>
                                  <a:pt x="6665" y="1257"/>
                                </a:lnTo>
                                <a:lnTo>
                                  <a:pt x="6589" y="1257"/>
                                </a:lnTo>
                                <a:lnTo>
                                  <a:pt x="6584" y="1257"/>
                                </a:lnTo>
                                <a:lnTo>
                                  <a:pt x="6572" y="1240"/>
                                </a:lnTo>
                                <a:lnTo>
                                  <a:pt x="6496" y="1106"/>
                                </a:lnTo>
                                <a:lnTo>
                                  <a:pt x="6233" y="647"/>
                                </a:lnTo>
                                <a:lnTo>
                                  <a:pt x="6032" y="298"/>
                                </a:lnTo>
                                <a:lnTo>
                                  <a:pt x="6021" y="278"/>
                                </a:lnTo>
                                <a:lnTo>
                                  <a:pt x="6016" y="272"/>
                                </a:lnTo>
                                <a:lnTo>
                                  <a:pt x="6007" y="254"/>
                                </a:lnTo>
                                <a:lnTo>
                                  <a:pt x="5988" y="202"/>
                                </a:lnTo>
                                <a:lnTo>
                                  <a:pt x="5964" y="131"/>
                                </a:lnTo>
                                <a:lnTo>
                                  <a:pt x="5960" y="110"/>
                                </a:lnTo>
                                <a:lnTo>
                                  <a:pt x="5963" y="141"/>
                                </a:lnTo>
                                <a:lnTo>
                                  <a:pt x="5972" y="195"/>
                                </a:lnTo>
                                <a:lnTo>
                                  <a:pt x="5979" y="283"/>
                                </a:lnTo>
                                <a:lnTo>
                                  <a:pt x="5983" y="336"/>
                                </a:lnTo>
                                <a:lnTo>
                                  <a:pt x="5986" y="343"/>
                                </a:lnTo>
                                <a:lnTo>
                                  <a:pt x="5986" y="362"/>
                                </a:lnTo>
                                <a:lnTo>
                                  <a:pt x="5986" y="486"/>
                                </a:lnTo>
                                <a:lnTo>
                                  <a:pt x="5986" y="915"/>
                                </a:lnTo>
                                <a:lnTo>
                                  <a:pt x="5986" y="1241"/>
                                </a:lnTo>
                                <a:lnTo>
                                  <a:pt x="5986" y="1257"/>
                                </a:lnTo>
                                <a:lnTo>
                                  <a:pt x="5982" y="1257"/>
                                </a:lnTo>
                                <a:lnTo>
                                  <a:pt x="5958" y="1257"/>
                                </a:lnTo>
                                <a:lnTo>
                                  <a:pt x="5882" y="1257"/>
                                </a:lnTo>
                                <a:lnTo>
                                  <a:pt x="5825" y="1257"/>
                                </a:lnTo>
                                <a:lnTo>
                                  <a:pt x="5823" y="1257"/>
                                </a:lnTo>
                                <a:lnTo>
                                  <a:pt x="5823" y="1235"/>
                                </a:lnTo>
                                <a:lnTo>
                                  <a:pt x="5823" y="1065"/>
                                </a:lnTo>
                                <a:lnTo>
                                  <a:pt x="5823" y="481"/>
                                </a:lnTo>
                                <a:lnTo>
                                  <a:pt x="5823" y="36"/>
                                </a:lnTo>
                                <a:lnTo>
                                  <a:pt x="5823" y="10"/>
                                </a:lnTo>
                                <a:lnTo>
                                  <a:pt x="5828" y="10"/>
                                </a:lnTo>
                                <a:lnTo>
                                  <a:pt x="5857" y="10"/>
                                </a:lnTo>
                                <a:lnTo>
                                  <a:pt x="5963" y="10"/>
                                </a:lnTo>
                                <a:lnTo>
                                  <a:pt x="6041" y="10"/>
                                </a:lnTo>
                                <a:lnTo>
                                  <a:pt x="6046" y="10"/>
                                </a:lnTo>
                                <a:lnTo>
                                  <a:pt x="6058" y="32"/>
                                </a:lnTo>
                                <a:lnTo>
                                  <a:pt x="6132" y="164"/>
                                </a:lnTo>
                                <a:lnTo>
                                  <a:pt x="6392" y="617"/>
                                </a:lnTo>
                                <a:lnTo>
                                  <a:pt x="6589" y="963"/>
                                </a:lnTo>
                                <a:lnTo>
                                  <a:pt x="6602" y="982"/>
                                </a:lnTo>
                                <a:lnTo>
                                  <a:pt x="6603" y="990"/>
                                </a:lnTo>
                                <a:lnTo>
                                  <a:pt x="6612" y="1006"/>
                                </a:lnTo>
                                <a:lnTo>
                                  <a:pt x="6633" y="1058"/>
                                </a:lnTo>
                                <a:lnTo>
                                  <a:pt x="6656" y="1129"/>
                                </a:lnTo>
                                <a:lnTo>
                                  <a:pt x="6662" y="1147"/>
                                </a:lnTo>
                                <a:lnTo>
                                  <a:pt x="6659" y="1127"/>
                                </a:lnTo>
                                <a:lnTo>
                                  <a:pt x="6652" y="1084"/>
                                </a:lnTo>
                                <a:lnTo>
                                  <a:pt x="6644" y="1009"/>
                                </a:lnTo>
                                <a:lnTo>
                                  <a:pt x="6640" y="944"/>
                                </a:lnTo>
                                <a:lnTo>
                                  <a:pt x="6640" y="930"/>
                                </a:lnTo>
                                <a:lnTo>
                                  <a:pt x="6640" y="912"/>
                                </a:lnTo>
                                <a:lnTo>
                                  <a:pt x="6640" y="787"/>
                                </a:lnTo>
                                <a:lnTo>
                                  <a:pt x="6640" y="357"/>
                                </a:lnTo>
                                <a:lnTo>
                                  <a:pt x="6640" y="29"/>
                                </a:lnTo>
                                <a:lnTo>
                                  <a:pt x="6640" y="10"/>
                                </a:lnTo>
                                <a:lnTo>
                                  <a:pt x="6641" y="10"/>
                                </a:lnTo>
                                <a:lnTo>
                                  <a:pt x="6665" y="10"/>
                                </a:lnTo>
                                <a:lnTo>
                                  <a:pt x="6741" y="10"/>
                                </a:lnTo>
                                <a:lnTo>
                                  <a:pt x="6799" y="10"/>
                                </a:lnTo>
                                <a:lnTo>
                                  <a:pt x="6803" y="10"/>
                                </a:lnTo>
                                <a:lnTo>
                                  <a:pt x="6803" y="36"/>
                                </a:lnTo>
                                <a:lnTo>
                                  <a:pt x="6803" y="206"/>
                                </a:lnTo>
                                <a:lnTo>
                                  <a:pt x="6803" y="788"/>
                                </a:lnTo>
                                <a:lnTo>
                                  <a:pt x="6803" y="1235"/>
                                </a:lnTo>
                                <a:lnTo>
                                  <a:pt x="6803" y="1257"/>
                                </a:lnTo>
                                <a:close/>
                              </a:path>
                            </a:pathLst>
                          </a:custGeom>
                          <a:solidFill>
                            <a:srgbClr val="003061"/>
                          </a:solidFill>
                          <a:ln w="0">
                            <a:noFill/>
                          </a:ln>
                        </wps:spPr>
                        <wps:bodyPr/>
                      </wps:wsp>
                      <wps:wsp>
                        <wps:cNvSpPr/>
                        <wps:spPr>
                          <a:xfrm>
                            <a:off x="1106280" y="937800"/>
                            <a:ext cx="2443320" cy="134640"/>
                          </a:xfrm>
                          <a:custGeom>
                            <a:avLst/>
                            <a:gdLst/>
                            <a:ahLst/>
                            <a:rect l="0" t="0" r="r" b="b"/>
                            <a:pathLst>
                              <a:path w="6787" h="374">
                                <a:moveTo>
                                  <a:pt x="282" y="20"/>
                                </a:moveTo>
                                <a:lnTo>
                                  <a:pt x="281" y="28"/>
                                </a:lnTo>
                                <a:lnTo>
                                  <a:pt x="281" y="49"/>
                                </a:lnTo>
                                <a:lnTo>
                                  <a:pt x="281" y="63"/>
                                </a:lnTo>
                                <a:lnTo>
                                  <a:pt x="272" y="62"/>
                                </a:lnTo>
                                <a:lnTo>
                                  <a:pt x="259" y="57"/>
                                </a:lnTo>
                                <a:lnTo>
                                  <a:pt x="231" y="52"/>
                                </a:lnTo>
                                <a:lnTo>
                                  <a:pt x="204" y="49"/>
                                </a:lnTo>
                                <a:lnTo>
                                  <a:pt x="197" y="47"/>
                                </a:lnTo>
                                <a:lnTo>
                                  <a:pt x="187" y="49"/>
                                </a:lnTo>
                                <a:lnTo>
                                  <a:pt x="166" y="52"/>
                                </a:lnTo>
                                <a:lnTo>
                                  <a:pt x="129" y="62"/>
                                </a:lnTo>
                                <a:lnTo>
                                  <a:pt x="100" y="81"/>
                                </a:lnTo>
                                <a:lnTo>
                                  <a:pt x="94" y="85"/>
                                </a:lnTo>
                                <a:lnTo>
                                  <a:pt x="88" y="92"/>
                                </a:lnTo>
                                <a:lnTo>
                                  <a:pt x="76" y="105"/>
                                </a:lnTo>
                                <a:lnTo>
                                  <a:pt x="62" y="138"/>
                                </a:lnTo>
                                <a:lnTo>
                                  <a:pt x="56" y="177"/>
                                </a:lnTo>
                                <a:lnTo>
                                  <a:pt x="56" y="186"/>
                                </a:lnTo>
                                <a:lnTo>
                                  <a:pt x="56" y="199"/>
                                </a:lnTo>
                                <a:lnTo>
                                  <a:pt x="57" y="218"/>
                                </a:lnTo>
                                <a:lnTo>
                                  <a:pt x="69" y="253"/>
                                </a:lnTo>
                                <a:lnTo>
                                  <a:pt x="88" y="281"/>
                                </a:lnTo>
                                <a:lnTo>
                                  <a:pt x="94" y="289"/>
                                </a:lnTo>
                                <a:lnTo>
                                  <a:pt x="100" y="294"/>
                                </a:lnTo>
                                <a:lnTo>
                                  <a:pt x="113" y="305"/>
                                </a:lnTo>
                                <a:lnTo>
                                  <a:pt x="147" y="319"/>
                                </a:lnTo>
                                <a:lnTo>
                                  <a:pt x="187" y="326"/>
                                </a:lnTo>
                                <a:lnTo>
                                  <a:pt x="200" y="326"/>
                                </a:lnTo>
                                <a:lnTo>
                                  <a:pt x="206" y="326"/>
                                </a:lnTo>
                                <a:lnTo>
                                  <a:pt x="219" y="326"/>
                                </a:lnTo>
                                <a:lnTo>
                                  <a:pt x="247" y="322"/>
                                </a:lnTo>
                                <a:lnTo>
                                  <a:pt x="272" y="315"/>
                                </a:lnTo>
                                <a:lnTo>
                                  <a:pt x="281" y="312"/>
                                </a:lnTo>
                                <a:lnTo>
                                  <a:pt x="281" y="313"/>
                                </a:lnTo>
                                <a:lnTo>
                                  <a:pt x="281" y="319"/>
                                </a:lnTo>
                                <a:lnTo>
                                  <a:pt x="281" y="341"/>
                                </a:lnTo>
                                <a:lnTo>
                                  <a:pt x="281" y="355"/>
                                </a:lnTo>
                                <a:lnTo>
                                  <a:pt x="282" y="355"/>
                                </a:lnTo>
                                <a:lnTo>
                                  <a:pt x="273" y="357"/>
                                </a:lnTo>
                                <a:lnTo>
                                  <a:pt x="262" y="361"/>
                                </a:lnTo>
                                <a:lnTo>
                                  <a:pt x="234" y="365"/>
                                </a:lnTo>
                                <a:lnTo>
                                  <a:pt x="201" y="367"/>
                                </a:lnTo>
                                <a:lnTo>
                                  <a:pt x="195" y="367"/>
                                </a:lnTo>
                                <a:lnTo>
                                  <a:pt x="178" y="367"/>
                                </a:lnTo>
                                <a:lnTo>
                                  <a:pt x="151" y="365"/>
                                </a:lnTo>
                                <a:lnTo>
                                  <a:pt x="103" y="352"/>
                                </a:lnTo>
                                <a:lnTo>
                                  <a:pt x="62" y="328"/>
                                </a:lnTo>
                                <a:lnTo>
                                  <a:pt x="53" y="319"/>
                                </a:lnTo>
                                <a:lnTo>
                                  <a:pt x="43" y="313"/>
                                </a:lnTo>
                                <a:lnTo>
                                  <a:pt x="28" y="294"/>
                                </a:lnTo>
                                <a:lnTo>
                                  <a:pt x="9" y="253"/>
                                </a:lnTo>
                                <a:lnTo>
                                  <a:pt x="0" y="203"/>
                                </a:lnTo>
                                <a:lnTo>
                                  <a:pt x="0" y="189"/>
                                </a:lnTo>
                                <a:lnTo>
                                  <a:pt x="0" y="176"/>
                                </a:lnTo>
                                <a:lnTo>
                                  <a:pt x="3" y="151"/>
                                </a:lnTo>
                                <a:lnTo>
                                  <a:pt x="18" y="104"/>
                                </a:lnTo>
                                <a:lnTo>
                                  <a:pt x="46" y="66"/>
                                </a:lnTo>
                                <a:lnTo>
                                  <a:pt x="53" y="56"/>
                                </a:lnTo>
                                <a:lnTo>
                                  <a:pt x="62" y="49"/>
                                </a:lnTo>
                                <a:lnTo>
                                  <a:pt x="81" y="34"/>
                                </a:lnTo>
                                <a:lnTo>
                                  <a:pt x="128" y="15"/>
                                </a:lnTo>
                                <a:lnTo>
                                  <a:pt x="181" y="7"/>
                                </a:lnTo>
                                <a:lnTo>
                                  <a:pt x="195" y="5"/>
                                </a:lnTo>
                                <a:lnTo>
                                  <a:pt x="201" y="7"/>
                                </a:lnTo>
                                <a:lnTo>
                                  <a:pt x="219" y="7"/>
                                </a:lnTo>
                                <a:lnTo>
                                  <a:pt x="248" y="11"/>
                                </a:lnTo>
                                <a:lnTo>
                                  <a:pt x="273" y="20"/>
                                </a:lnTo>
                                <a:lnTo>
                                  <a:pt x="282" y="20"/>
                                </a:lnTo>
                                <a:moveTo>
                                  <a:pt x="724" y="367"/>
                                </a:moveTo>
                                <a:lnTo>
                                  <a:pt x="671" y="367"/>
                                </a:lnTo>
                                <a:lnTo>
                                  <a:pt x="671" y="201"/>
                                </a:lnTo>
                                <a:lnTo>
                                  <a:pt x="507" y="201"/>
                                </a:lnTo>
                                <a:lnTo>
                                  <a:pt x="507" y="367"/>
                                </a:lnTo>
                                <a:lnTo>
                                  <a:pt x="455" y="367"/>
                                </a:lnTo>
                                <a:lnTo>
                                  <a:pt x="455" y="7"/>
                                </a:lnTo>
                                <a:lnTo>
                                  <a:pt x="507" y="7"/>
                                </a:lnTo>
                                <a:lnTo>
                                  <a:pt x="507" y="160"/>
                                </a:lnTo>
                                <a:lnTo>
                                  <a:pt x="671" y="160"/>
                                </a:lnTo>
                                <a:lnTo>
                                  <a:pt x="671" y="7"/>
                                </a:lnTo>
                                <a:lnTo>
                                  <a:pt x="724" y="7"/>
                                </a:lnTo>
                                <a:lnTo>
                                  <a:pt x="724" y="367"/>
                                </a:lnTo>
                                <a:moveTo>
                                  <a:pt x="1175" y="367"/>
                                </a:moveTo>
                                <a:lnTo>
                                  <a:pt x="1172" y="367"/>
                                </a:lnTo>
                                <a:lnTo>
                                  <a:pt x="1164" y="367"/>
                                </a:lnTo>
                                <a:lnTo>
                                  <a:pt x="1139" y="367"/>
                                </a:lnTo>
                                <a:lnTo>
                                  <a:pt x="1120" y="367"/>
                                </a:lnTo>
                                <a:lnTo>
                                  <a:pt x="1111" y="351"/>
                                </a:lnTo>
                                <a:lnTo>
                                  <a:pt x="1090" y="294"/>
                                </a:lnTo>
                                <a:lnTo>
                                  <a:pt x="1074" y="253"/>
                                </a:lnTo>
                                <a:lnTo>
                                  <a:pt x="1074" y="248"/>
                                </a:lnTo>
                                <a:lnTo>
                                  <a:pt x="1071" y="247"/>
                                </a:lnTo>
                                <a:lnTo>
                                  <a:pt x="1067" y="241"/>
                                </a:lnTo>
                                <a:lnTo>
                                  <a:pt x="1058" y="228"/>
                                </a:lnTo>
                                <a:lnTo>
                                  <a:pt x="1051" y="219"/>
                                </a:lnTo>
                                <a:lnTo>
                                  <a:pt x="1048" y="218"/>
                                </a:lnTo>
                                <a:lnTo>
                                  <a:pt x="1039" y="214"/>
                                </a:lnTo>
                                <a:lnTo>
                                  <a:pt x="1027" y="209"/>
                                </a:lnTo>
                                <a:lnTo>
                                  <a:pt x="1009" y="209"/>
                                </a:lnTo>
                                <a:lnTo>
                                  <a:pt x="1008" y="208"/>
                                </a:lnTo>
                                <a:lnTo>
                                  <a:pt x="1005" y="208"/>
                                </a:lnTo>
                                <a:lnTo>
                                  <a:pt x="1002" y="208"/>
                                </a:lnTo>
                                <a:lnTo>
                                  <a:pt x="989" y="208"/>
                                </a:lnTo>
                                <a:lnTo>
                                  <a:pt x="979" y="208"/>
                                </a:lnTo>
                                <a:lnTo>
                                  <a:pt x="979" y="211"/>
                                </a:lnTo>
                                <a:lnTo>
                                  <a:pt x="979" y="234"/>
                                </a:lnTo>
                                <a:lnTo>
                                  <a:pt x="979" y="309"/>
                                </a:lnTo>
                                <a:lnTo>
                                  <a:pt x="979" y="365"/>
                                </a:lnTo>
                                <a:lnTo>
                                  <a:pt x="979" y="367"/>
                                </a:lnTo>
                                <a:lnTo>
                                  <a:pt x="976" y="367"/>
                                </a:lnTo>
                                <a:lnTo>
                                  <a:pt x="970" y="367"/>
                                </a:lnTo>
                                <a:lnTo>
                                  <a:pt x="946" y="367"/>
                                </a:lnTo>
                                <a:lnTo>
                                  <a:pt x="927" y="367"/>
                                </a:lnTo>
                                <a:lnTo>
                                  <a:pt x="927" y="361"/>
                                </a:lnTo>
                                <a:lnTo>
                                  <a:pt x="927" y="312"/>
                                </a:lnTo>
                                <a:lnTo>
                                  <a:pt x="927" y="144"/>
                                </a:lnTo>
                                <a:lnTo>
                                  <a:pt x="927" y="15"/>
                                </a:lnTo>
                                <a:lnTo>
                                  <a:pt x="927" y="7"/>
                                </a:lnTo>
                                <a:lnTo>
                                  <a:pt x="942" y="7"/>
                                </a:lnTo>
                                <a:lnTo>
                                  <a:pt x="989" y="7"/>
                                </a:lnTo>
                                <a:lnTo>
                                  <a:pt x="1024" y="7"/>
                                </a:lnTo>
                                <a:lnTo>
                                  <a:pt x="1027" y="7"/>
                                </a:lnTo>
                                <a:lnTo>
                                  <a:pt x="1046" y="10"/>
                                </a:lnTo>
                                <a:lnTo>
                                  <a:pt x="1080" y="14"/>
                                </a:lnTo>
                                <a:lnTo>
                                  <a:pt x="1108" y="24"/>
                                </a:lnTo>
                                <a:lnTo>
                                  <a:pt x="1128" y="40"/>
                                </a:lnTo>
                                <a:lnTo>
                                  <a:pt x="1143" y="59"/>
                                </a:lnTo>
                                <a:lnTo>
                                  <a:pt x="1149" y="86"/>
                                </a:lnTo>
                                <a:lnTo>
                                  <a:pt x="1152" y="99"/>
                                </a:lnTo>
                                <a:lnTo>
                                  <a:pt x="1149" y="111"/>
                                </a:lnTo>
                                <a:lnTo>
                                  <a:pt x="1145" y="133"/>
                                </a:lnTo>
                                <a:lnTo>
                                  <a:pt x="1137" y="151"/>
                                </a:lnTo>
                                <a:lnTo>
                                  <a:pt x="1123" y="166"/>
                                </a:lnTo>
                                <a:lnTo>
                                  <a:pt x="1105" y="176"/>
                                </a:lnTo>
                                <a:lnTo>
                                  <a:pt x="1081" y="185"/>
                                </a:lnTo>
                                <a:lnTo>
                                  <a:pt x="1071" y="186"/>
                                </a:lnTo>
                                <a:lnTo>
                                  <a:pt x="1080" y="190"/>
                                </a:lnTo>
                                <a:lnTo>
                                  <a:pt x="1090" y="196"/>
                                </a:lnTo>
                                <a:lnTo>
                                  <a:pt x="1099" y="205"/>
                                </a:lnTo>
                                <a:lnTo>
                                  <a:pt x="1100" y="205"/>
                                </a:lnTo>
                                <a:lnTo>
                                  <a:pt x="1105" y="211"/>
                                </a:lnTo>
                                <a:lnTo>
                                  <a:pt x="1111" y="222"/>
                                </a:lnTo>
                                <a:lnTo>
                                  <a:pt x="1118" y="237"/>
                                </a:lnTo>
                                <a:lnTo>
                                  <a:pt x="1120" y="238"/>
                                </a:lnTo>
                                <a:lnTo>
                                  <a:pt x="1128" y="260"/>
                                </a:lnTo>
                                <a:lnTo>
                                  <a:pt x="1153" y="319"/>
                                </a:lnTo>
                                <a:lnTo>
                                  <a:pt x="1172" y="365"/>
                                </a:lnTo>
                                <a:lnTo>
                                  <a:pt x="1175" y="367"/>
                                </a:lnTo>
                                <a:moveTo>
                                  <a:pt x="1099" y="108"/>
                                </a:moveTo>
                                <a:lnTo>
                                  <a:pt x="1096" y="99"/>
                                </a:lnTo>
                                <a:lnTo>
                                  <a:pt x="1092" y="82"/>
                                </a:lnTo>
                                <a:lnTo>
                                  <a:pt x="1084" y="68"/>
                                </a:lnTo>
                                <a:lnTo>
                                  <a:pt x="1070" y="57"/>
                                </a:lnTo>
                                <a:lnTo>
                                  <a:pt x="1052" y="52"/>
                                </a:lnTo>
                                <a:lnTo>
                                  <a:pt x="1028" y="49"/>
                                </a:lnTo>
                                <a:lnTo>
                                  <a:pt x="1017" y="47"/>
                                </a:lnTo>
                                <a:lnTo>
                                  <a:pt x="1014" y="47"/>
                                </a:lnTo>
                                <a:lnTo>
                                  <a:pt x="1009" y="47"/>
                                </a:lnTo>
                                <a:lnTo>
                                  <a:pt x="990" y="47"/>
                                </a:lnTo>
                                <a:lnTo>
                                  <a:pt x="979" y="47"/>
                                </a:lnTo>
                                <a:lnTo>
                                  <a:pt x="979" y="52"/>
                                </a:lnTo>
                                <a:lnTo>
                                  <a:pt x="979" y="68"/>
                                </a:lnTo>
                                <a:lnTo>
                                  <a:pt x="979" y="124"/>
                                </a:lnTo>
                                <a:lnTo>
                                  <a:pt x="979" y="166"/>
                                </a:lnTo>
                                <a:lnTo>
                                  <a:pt x="979" y="167"/>
                                </a:lnTo>
                                <a:lnTo>
                                  <a:pt x="983" y="167"/>
                                </a:lnTo>
                                <a:lnTo>
                                  <a:pt x="1002" y="167"/>
                                </a:lnTo>
                                <a:lnTo>
                                  <a:pt x="1017" y="167"/>
                                </a:lnTo>
                                <a:lnTo>
                                  <a:pt x="1018" y="167"/>
                                </a:lnTo>
                                <a:lnTo>
                                  <a:pt x="1023" y="167"/>
                                </a:lnTo>
                                <a:lnTo>
                                  <a:pt x="1036" y="167"/>
                                </a:lnTo>
                                <a:lnTo>
                                  <a:pt x="1056" y="163"/>
                                </a:lnTo>
                                <a:lnTo>
                                  <a:pt x="1074" y="156"/>
                                </a:lnTo>
                                <a:lnTo>
                                  <a:pt x="1077" y="151"/>
                                </a:lnTo>
                                <a:lnTo>
                                  <a:pt x="1080" y="148"/>
                                </a:lnTo>
                                <a:lnTo>
                                  <a:pt x="1086" y="143"/>
                                </a:lnTo>
                                <a:lnTo>
                                  <a:pt x="1095" y="130"/>
                                </a:lnTo>
                                <a:lnTo>
                                  <a:pt x="1096" y="114"/>
                                </a:lnTo>
                                <a:lnTo>
                                  <a:pt x="1099" y="108"/>
                                </a:lnTo>
                                <a:moveTo>
                                  <a:pt x="1656" y="186"/>
                                </a:moveTo>
                                <a:lnTo>
                                  <a:pt x="1653" y="201"/>
                                </a:lnTo>
                                <a:lnTo>
                                  <a:pt x="1651" y="228"/>
                                </a:lnTo>
                                <a:lnTo>
                                  <a:pt x="1638" y="276"/>
                                </a:lnTo>
                                <a:lnTo>
                                  <a:pt x="1618" y="315"/>
                                </a:lnTo>
                                <a:lnTo>
                                  <a:pt x="1610" y="323"/>
                                </a:lnTo>
                                <a:lnTo>
                                  <a:pt x="1603" y="332"/>
                                </a:lnTo>
                                <a:lnTo>
                                  <a:pt x="1585" y="347"/>
                                </a:lnTo>
                                <a:lnTo>
                                  <a:pt x="1547" y="365"/>
                                </a:lnTo>
                                <a:lnTo>
                                  <a:pt x="1500" y="374"/>
                                </a:lnTo>
                                <a:lnTo>
                                  <a:pt x="1490" y="374"/>
                                </a:lnTo>
                                <a:lnTo>
                                  <a:pt x="1478" y="374"/>
                                </a:lnTo>
                                <a:lnTo>
                                  <a:pt x="1452" y="371"/>
                                </a:lnTo>
                                <a:lnTo>
                                  <a:pt x="1409" y="357"/>
                                </a:lnTo>
                                <a:lnTo>
                                  <a:pt x="1374" y="332"/>
                                </a:lnTo>
                                <a:lnTo>
                                  <a:pt x="1368" y="323"/>
                                </a:lnTo>
                                <a:lnTo>
                                  <a:pt x="1359" y="315"/>
                                </a:lnTo>
                                <a:lnTo>
                                  <a:pt x="1346" y="297"/>
                                </a:lnTo>
                                <a:lnTo>
                                  <a:pt x="1330" y="253"/>
                                </a:lnTo>
                                <a:lnTo>
                                  <a:pt x="1322" y="201"/>
                                </a:lnTo>
                                <a:lnTo>
                                  <a:pt x="1322" y="186"/>
                                </a:lnTo>
                                <a:lnTo>
                                  <a:pt x="1322" y="174"/>
                                </a:lnTo>
                                <a:lnTo>
                                  <a:pt x="1325" y="147"/>
                                </a:lnTo>
                                <a:lnTo>
                                  <a:pt x="1338" y="101"/>
                                </a:lnTo>
                                <a:lnTo>
                                  <a:pt x="1359" y="62"/>
                                </a:lnTo>
                                <a:lnTo>
                                  <a:pt x="1368" y="52"/>
                                </a:lnTo>
                                <a:lnTo>
                                  <a:pt x="1374" y="44"/>
                                </a:lnTo>
                                <a:lnTo>
                                  <a:pt x="1391" y="30"/>
                                </a:lnTo>
                                <a:lnTo>
                                  <a:pt x="1431" y="11"/>
                                </a:lnTo>
                                <a:lnTo>
                                  <a:pt x="1478" y="4"/>
                                </a:lnTo>
                                <a:lnTo>
                                  <a:pt x="1490" y="1"/>
                                </a:lnTo>
                                <a:lnTo>
                                  <a:pt x="1500" y="4"/>
                                </a:lnTo>
                                <a:lnTo>
                                  <a:pt x="1527" y="5"/>
                                </a:lnTo>
                                <a:lnTo>
                                  <a:pt x="1566" y="20"/>
                                </a:lnTo>
                                <a:lnTo>
                                  <a:pt x="1603" y="44"/>
                                </a:lnTo>
                                <a:lnTo>
                                  <a:pt x="1610" y="52"/>
                                </a:lnTo>
                                <a:lnTo>
                                  <a:pt x="1618" y="62"/>
                                </a:lnTo>
                                <a:lnTo>
                                  <a:pt x="1629" y="81"/>
                                </a:lnTo>
                                <a:lnTo>
                                  <a:pt x="1647" y="122"/>
                                </a:lnTo>
                                <a:lnTo>
                                  <a:pt x="1653" y="174"/>
                                </a:lnTo>
                                <a:lnTo>
                                  <a:pt x="1656" y="186"/>
                                </a:lnTo>
                                <a:moveTo>
                                  <a:pt x="1603" y="186"/>
                                </a:moveTo>
                                <a:lnTo>
                                  <a:pt x="1600" y="176"/>
                                </a:lnTo>
                                <a:lnTo>
                                  <a:pt x="1600" y="156"/>
                                </a:lnTo>
                                <a:lnTo>
                                  <a:pt x="1590" y="120"/>
                                </a:lnTo>
                                <a:lnTo>
                                  <a:pt x="1575" y="89"/>
                                </a:lnTo>
                                <a:lnTo>
                                  <a:pt x="1571" y="81"/>
                                </a:lnTo>
                                <a:lnTo>
                                  <a:pt x="1565" y="73"/>
                                </a:lnTo>
                                <a:lnTo>
                                  <a:pt x="1553" y="63"/>
                                </a:lnTo>
                                <a:lnTo>
                                  <a:pt x="1528" y="49"/>
                                </a:lnTo>
                                <a:lnTo>
                                  <a:pt x="1497" y="43"/>
                                </a:lnTo>
                                <a:lnTo>
                                  <a:pt x="1490" y="40"/>
                                </a:lnTo>
                                <a:lnTo>
                                  <a:pt x="1481" y="43"/>
                                </a:lnTo>
                                <a:lnTo>
                                  <a:pt x="1465" y="44"/>
                                </a:lnTo>
                                <a:lnTo>
                                  <a:pt x="1437" y="56"/>
                                </a:lnTo>
                                <a:lnTo>
                                  <a:pt x="1412" y="73"/>
                                </a:lnTo>
                                <a:lnTo>
                                  <a:pt x="1408" y="81"/>
                                </a:lnTo>
                                <a:lnTo>
                                  <a:pt x="1402" y="89"/>
                                </a:lnTo>
                                <a:lnTo>
                                  <a:pt x="1393" y="104"/>
                                </a:lnTo>
                                <a:lnTo>
                                  <a:pt x="1380" y="137"/>
                                </a:lnTo>
                                <a:lnTo>
                                  <a:pt x="1375" y="176"/>
                                </a:lnTo>
                                <a:lnTo>
                                  <a:pt x="1375" y="186"/>
                                </a:lnTo>
                                <a:lnTo>
                                  <a:pt x="1375" y="199"/>
                                </a:lnTo>
                                <a:lnTo>
                                  <a:pt x="1375" y="219"/>
                                </a:lnTo>
                                <a:lnTo>
                                  <a:pt x="1387" y="257"/>
                                </a:lnTo>
                                <a:lnTo>
                                  <a:pt x="1402" y="286"/>
                                </a:lnTo>
                                <a:lnTo>
                                  <a:pt x="1408" y="293"/>
                                </a:lnTo>
                                <a:lnTo>
                                  <a:pt x="1412" y="300"/>
                                </a:lnTo>
                                <a:lnTo>
                                  <a:pt x="1425" y="312"/>
                                </a:lnTo>
                                <a:lnTo>
                                  <a:pt x="1450" y="326"/>
                                </a:lnTo>
                                <a:lnTo>
                                  <a:pt x="1481" y="332"/>
                                </a:lnTo>
                                <a:lnTo>
                                  <a:pt x="1490" y="332"/>
                                </a:lnTo>
                                <a:lnTo>
                                  <a:pt x="1497" y="332"/>
                                </a:lnTo>
                                <a:lnTo>
                                  <a:pt x="1513" y="331"/>
                                </a:lnTo>
                                <a:lnTo>
                                  <a:pt x="1541" y="319"/>
                                </a:lnTo>
                                <a:lnTo>
                                  <a:pt x="1565" y="300"/>
                                </a:lnTo>
                                <a:lnTo>
                                  <a:pt x="1571" y="293"/>
                                </a:lnTo>
                                <a:lnTo>
                                  <a:pt x="1575" y="286"/>
                                </a:lnTo>
                                <a:lnTo>
                                  <a:pt x="1584" y="274"/>
                                </a:lnTo>
                                <a:lnTo>
                                  <a:pt x="1596" y="238"/>
                                </a:lnTo>
                                <a:lnTo>
                                  <a:pt x="1600" y="199"/>
                                </a:lnTo>
                                <a:lnTo>
                                  <a:pt x="1603" y="186"/>
                                </a:lnTo>
                                <a:moveTo>
                                  <a:pt x="2123" y="367"/>
                                </a:moveTo>
                                <a:lnTo>
                                  <a:pt x="2120" y="367"/>
                                </a:lnTo>
                                <a:lnTo>
                                  <a:pt x="2113" y="367"/>
                                </a:lnTo>
                                <a:lnTo>
                                  <a:pt x="2082" y="367"/>
                                </a:lnTo>
                                <a:lnTo>
                                  <a:pt x="2061" y="367"/>
                                </a:lnTo>
                                <a:lnTo>
                                  <a:pt x="2057" y="364"/>
                                </a:lnTo>
                                <a:lnTo>
                                  <a:pt x="2033" y="323"/>
                                </a:lnTo>
                                <a:lnTo>
                                  <a:pt x="1957" y="193"/>
                                </a:lnTo>
                                <a:lnTo>
                                  <a:pt x="1901" y="91"/>
                                </a:lnTo>
                                <a:lnTo>
                                  <a:pt x="1898" y="85"/>
                                </a:lnTo>
                                <a:lnTo>
                                  <a:pt x="1897" y="82"/>
                                </a:lnTo>
                                <a:lnTo>
                                  <a:pt x="1894" y="78"/>
                                </a:lnTo>
                                <a:lnTo>
                                  <a:pt x="1888" y="63"/>
                                </a:lnTo>
                                <a:lnTo>
                                  <a:pt x="1882" y="43"/>
                                </a:lnTo>
                                <a:lnTo>
                                  <a:pt x="1882" y="37"/>
                                </a:lnTo>
                                <a:lnTo>
                                  <a:pt x="1882" y="47"/>
                                </a:lnTo>
                                <a:lnTo>
                                  <a:pt x="1884" y="62"/>
                                </a:lnTo>
                                <a:lnTo>
                                  <a:pt x="1885" y="86"/>
                                </a:lnTo>
                                <a:lnTo>
                                  <a:pt x="1885" y="101"/>
                                </a:lnTo>
                                <a:lnTo>
                                  <a:pt x="1888" y="104"/>
                                </a:lnTo>
                                <a:lnTo>
                                  <a:pt x="1888" y="109"/>
                                </a:lnTo>
                                <a:lnTo>
                                  <a:pt x="1888" y="144"/>
                                </a:lnTo>
                                <a:lnTo>
                                  <a:pt x="1888" y="270"/>
                                </a:lnTo>
                                <a:lnTo>
                                  <a:pt x="1888" y="364"/>
                                </a:lnTo>
                                <a:lnTo>
                                  <a:pt x="1888" y="367"/>
                                </a:lnTo>
                                <a:lnTo>
                                  <a:pt x="1885" y="367"/>
                                </a:lnTo>
                                <a:lnTo>
                                  <a:pt x="1879" y="367"/>
                                </a:lnTo>
                                <a:lnTo>
                                  <a:pt x="1859" y="367"/>
                                </a:lnTo>
                                <a:lnTo>
                                  <a:pt x="1841" y="367"/>
                                </a:lnTo>
                                <a:lnTo>
                                  <a:pt x="1841" y="361"/>
                                </a:lnTo>
                                <a:lnTo>
                                  <a:pt x="1841" y="312"/>
                                </a:lnTo>
                                <a:lnTo>
                                  <a:pt x="1841" y="144"/>
                                </a:lnTo>
                                <a:lnTo>
                                  <a:pt x="1841" y="15"/>
                                </a:lnTo>
                                <a:lnTo>
                                  <a:pt x="1841" y="7"/>
                                </a:lnTo>
                                <a:lnTo>
                                  <a:pt x="1850" y="7"/>
                                </a:lnTo>
                                <a:lnTo>
                                  <a:pt x="1879" y="7"/>
                                </a:lnTo>
                                <a:lnTo>
                                  <a:pt x="1903" y="7"/>
                                </a:lnTo>
                                <a:lnTo>
                                  <a:pt x="1904" y="7"/>
                                </a:lnTo>
                                <a:lnTo>
                                  <a:pt x="1907" y="14"/>
                                </a:lnTo>
                                <a:lnTo>
                                  <a:pt x="1928" y="53"/>
                                </a:lnTo>
                                <a:lnTo>
                                  <a:pt x="2004" y="185"/>
                                </a:lnTo>
                                <a:lnTo>
                                  <a:pt x="2061" y="284"/>
                                </a:lnTo>
                                <a:lnTo>
                                  <a:pt x="2066" y="289"/>
                                </a:lnTo>
                                <a:lnTo>
                                  <a:pt x="2067" y="297"/>
                                </a:lnTo>
                                <a:lnTo>
                                  <a:pt x="2070" y="303"/>
                                </a:lnTo>
                                <a:lnTo>
                                  <a:pt x="2076" y="319"/>
                                </a:lnTo>
                                <a:lnTo>
                                  <a:pt x="2082" y="336"/>
                                </a:lnTo>
                                <a:lnTo>
                                  <a:pt x="2080" y="331"/>
                                </a:lnTo>
                                <a:lnTo>
                                  <a:pt x="2078" y="318"/>
                                </a:lnTo>
                                <a:lnTo>
                                  <a:pt x="2076" y="297"/>
                                </a:lnTo>
                                <a:lnTo>
                                  <a:pt x="2076" y="279"/>
                                </a:lnTo>
                                <a:lnTo>
                                  <a:pt x="2076" y="274"/>
                                </a:lnTo>
                                <a:lnTo>
                                  <a:pt x="2076" y="270"/>
                                </a:lnTo>
                                <a:lnTo>
                                  <a:pt x="2076" y="232"/>
                                </a:lnTo>
                                <a:lnTo>
                                  <a:pt x="2076" y="109"/>
                                </a:lnTo>
                                <a:lnTo>
                                  <a:pt x="2076" y="14"/>
                                </a:lnTo>
                                <a:lnTo>
                                  <a:pt x="2076" y="7"/>
                                </a:lnTo>
                                <a:lnTo>
                                  <a:pt x="2082" y="7"/>
                                </a:lnTo>
                                <a:lnTo>
                                  <a:pt x="2104" y="7"/>
                                </a:lnTo>
                                <a:lnTo>
                                  <a:pt x="2120" y="7"/>
                                </a:lnTo>
                                <a:lnTo>
                                  <a:pt x="2123" y="7"/>
                                </a:lnTo>
                                <a:lnTo>
                                  <a:pt x="2123" y="15"/>
                                </a:lnTo>
                                <a:lnTo>
                                  <a:pt x="2123" y="66"/>
                                </a:lnTo>
                                <a:lnTo>
                                  <a:pt x="2123" y="232"/>
                                </a:lnTo>
                                <a:lnTo>
                                  <a:pt x="2123" y="361"/>
                                </a:lnTo>
                                <a:lnTo>
                                  <a:pt x="2123" y="367"/>
                                </a:lnTo>
                                <a:moveTo>
                                  <a:pt x="2377" y="367"/>
                                </a:moveTo>
                                <a:lnTo>
                                  <a:pt x="2326" y="367"/>
                                </a:lnTo>
                                <a:lnTo>
                                  <a:pt x="2326" y="7"/>
                                </a:lnTo>
                                <a:lnTo>
                                  <a:pt x="2377" y="7"/>
                                </a:lnTo>
                                <a:lnTo>
                                  <a:pt x="2377" y="367"/>
                                </a:lnTo>
                                <a:moveTo>
                                  <a:pt x="2974" y="367"/>
                                </a:moveTo>
                                <a:lnTo>
                                  <a:pt x="2971" y="367"/>
                                </a:lnTo>
                                <a:lnTo>
                                  <a:pt x="2965" y="367"/>
                                </a:lnTo>
                                <a:lnTo>
                                  <a:pt x="2941" y="367"/>
                                </a:lnTo>
                                <a:lnTo>
                                  <a:pt x="2924" y="367"/>
                                </a:lnTo>
                                <a:lnTo>
                                  <a:pt x="2924" y="364"/>
                                </a:lnTo>
                                <a:lnTo>
                                  <a:pt x="2924" y="323"/>
                                </a:lnTo>
                                <a:lnTo>
                                  <a:pt x="2924" y="193"/>
                                </a:lnTo>
                                <a:lnTo>
                                  <a:pt x="2924" y="91"/>
                                </a:lnTo>
                                <a:lnTo>
                                  <a:pt x="2924" y="85"/>
                                </a:lnTo>
                                <a:lnTo>
                                  <a:pt x="2924" y="81"/>
                                </a:lnTo>
                                <a:lnTo>
                                  <a:pt x="2924" y="72"/>
                                </a:lnTo>
                                <a:lnTo>
                                  <a:pt x="2924" y="53"/>
                                </a:lnTo>
                                <a:lnTo>
                                  <a:pt x="2927" y="34"/>
                                </a:lnTo>
                                <a:lnTo>
                                  <a:pt x="2928" y="28"/>
                                </a:lnTo>
                                <a:lnTo>
                                  <a:pt x="2927" y="34"/>
                                </a:lnTo>
                                <a:lnTo>
                                  <a:pt x="2922" y="43"/>
                                </a:lnTo>
                                <a:lnTo>
                                  <a:pt x="2918" y="59"/>
                                </a:lnTo>
                                <a:lnTo>
                                  <a:pt x="2912" y="76"/>
                                </a:lnTo>
                                <a:lnTo>
                                  <a:pt x="2912" y="78"/>
                                </a:lnTo>
                                <a:lnTo>
                                  <a:pt x="2908" y="85"/>
                                </a:lnTo>
                                <a:lnTo>
                                  <a:pt x="2893" y="124"/>
                                </a:lnTo>
                                <a:lnTo>
                                  <a:pt x="2840" y="260"/>
                                </a:lnTo>
                                <a:lnTo>
                                  <a:pt x="2799" y="364"/>
                                </a:lnTo>
                                <a:lnTo>
                                  <a:pt x="2797" y="367"/>
                                </a:lnTo>
                                <a:lnTo>
                                  <a:pt x="2796" y="367"/>
                                </a:lnTo>
                                <a:lnTo>
                                  <a:pt x="2789" y="367"/>
                                </a:lnTo>
                                <a:lnTo>
                                  <a:pt x="2768" y="367"/>
                                </a:lnTo>
                                <a:lnTo>
                                  <a:pt x="2750" y="367"/>
                                </a:lnTo>
                                <a:lnTo>
                                  <a:pt x="2731" y="322"/>
                                </a:lnTo>
                                <a:lnTo>
                                  <a:pt x="2678" y="186"/>
                                </a:lnTo>
                                <a:lnTo>
                                  <a:pt x="2639" y="81"/>
                                </a:lnTo>
                                <a:lnTo>
                                  <a:pt x="2637" y="73"/>
                                </a:lnTo>
                                <a:lnTo>
                                  <a:pt x="2633" y="66"/>
                                </a:lnTo>
                                <a:lnTo>
                                  <a:pt x="2629" y="53"/>
                                </a:lnTo>
                                <a:lnTo>
                                  <a:pt x="2624" y="37"/>
                                </a:lnTo>
                                <a:lnTo>
                                  <a:pt x="2624" y="30"/>
                                </a:lnTo>
                                <a:lnTo>
                                  <a:pt x="2624" y="39"/>
                                </a:lnTo>
                                <a:lnTo>
                                  <a:pt x="2624" y="53"/>
                                </a:lnTo>
                                <a:lnTo>
                                  <a:pt x="2624" y="73"/>
                                </a:lnTo>
                                <a:lnTo>
                                  <a:pt x="2624" y="86"/>
                                </a:lnTo>
                                <a:lnTo>
                                  <a:pt x="2626" y="86"/>
                                </a:lnTo>
                                <a:lnTo>
                                  <a:pt x="2626" y="92"/>
                                </a:lnTo>
                                <a:lnTo>
                                  <a:pt x="2626" y="133"/>
                                </a:lnTo>
                                <a:lnTo>
                                  <a:pt x="2626" y="263"/>
                                </a:lnTo>
                                <a:lnTo>
                                  <a:pt x="2626" y="364"/>
                                </a:lnTo>
                                <a:lnTo>
                                  <a:pt x="2626" y="367"/>
                                </a:lnTo>
                                <a:lnTo>
                                  <a:pt x="2624" y="367"/>
                                </a:lnTo>
                                <a:lnTo>
                                  <a:pt x="2618" y="367"/>
                                </a:lnTo>
                                <a:lnTo>
                                  <a:pt x="2596" y="367"/>
                                </a:lnTo>
                                <a:lnTo>
                                  <a:pt x="2581" y="367"/>
                                </a:lnTo>
                                <a:lnTo>
                                  <a:pt x="2581" y="361"/>
                                </a:lnTo>
                                <a:lnTo>
                                  <a:pt x="2581" y="312"/>
                                </a:lnTo>
                                <a:lnTo>
                                  <a:pt x="2581" y="144"/>
                                </a:lnTo>
                                <a:lnTo>
                                  <a:pt x="2581" y="15"/>
                                </a:lnTo>
                                <a:lnTo>
                                  <a:pt x="2581" y="7"/>
                                </a:lnTo>
                                <a:lnTo>
                                  <a:pt x="2592" y="7"/>
                                </a:lnTo>
                                <a:lnTo>
                                  <a:pt x="2630" y="7"/>
                                </a:lnTo>
                                <a:lnTo>
                                  <a:pt x="2658" y="7"/>
                                </a:lnTo>
                                <a:lnTo>
                                  <a:pt x="2659" y="7"/>
                                </a:lnTo>
                                <a:lnTo>
                                  <a:pt x="2662" y="14"/>
                                </a:lnTo>
                                <a:lnTo>
                                  <a:pt x="2676" y="52"/>
                                </a:lnTo>
                                <a:lnTo>
                                  <a:pt x="2725" y="182"/>
                                </a:lnTo>
                                <a:lnTo>
                                  <a:pt x="2764" y="281"/>
                                </a:lnTo>
                                <a:lnTo>
                                  <a:pt x="2768" y="286"/>
                                </a:lnTo>
                                <a:lnTo>
                                  <a:pt x="2768" y="290"/>
                                </a:lnTo>
                                <a:lnTo>
                                  <a:pt x="2770" y="297"/>
                                </a:lnTo>
                                <a:lnTo>
                                  <a:pt x="2773" y="313"/>
                                </a:lnTo>
                                <a:lnTo>
                                  <a:pt x="2774" y="331"/>
                                </a:lnTo>
                                <a:lnTo>
                                  <a:pt x="2777" y="332"/>
                                </a:lnTo>
                                <a:lnTo>
                                  <a:pt x="2777" y="328"/>
                                </a:lnTo>
                                <a:lnTo>
                                  <a:pt x="2777" y="318"/>
                                </a:lnTo>
                                <a:lnTo>
                                  <a:pt x="2778" y="300"/>
                                </a:lnTo>
                                <a:lnTo>
                                  <a:pt x="2783" y="289"/>
                                </a:lnTo>
                                <a:lnTo>
                                  <a:pt x="2784" y="286"/>
                                </a:lnTo>
                                <a:lnTo>
                                  <a:pt x="2787" y="281"/>
                                </a:lnTo>
                                <a:lnTo>
                                  <a:pt x="2802" y="245"/>
                                </a:lnTo>
                                <a:lnTo>
                                  <a:pt x="2855" y="114"/>
                                </a:lnTo>
                                <a:lnTo>
                                  <a:pt x="2893" y="14"/>
                                </a:lnTo>
                                <a:lnTo>
                                  <a:pt x="2897" y="7"/>
                                </a:lnTo>
                                <a:lnTo>
                                  <a:pt x="2908" y="7"/>
                                </a:lnTo>
                                <a:lnTo>
                                  <a:pt x="2943" y="7"/>
                                </a:lnTo>
                                <a:lnTo>
                                  <a:pt x="2971" y="7"/>
                                </a:lnTo>
                                <a:lnTo>
                                  <a:pt x="2974" y="7"/>
                                </a:lnTo>
                                <a:lnTo>
                                  <a:pt x="2974" y="15"/>
                                </a:lnTo>
                                <a:lnTo>
                                  <a:pt x="2974" y="66"/>
                                </a:lnTo>
                                <a:lnTo>
                                  <a:pt x="2974" y="232"/>
                                </a:lnTo>
                                <a:lnTo>
                                  <a:pt x="2974" y="361"/>
                                </a:lnTo>
                                <a:lnTo>
                                  <a:pt x="2974" y="367"/>
                                </a:lnTo>
                                <a:moveTo>
                                  <a:pt x="3445" y="7"/>
                                </a:moveTo>
                                <a:lnTo>
                                  <a:pt x="3310" y="218"/>
                                </a:lnTo>
                                <a:lnTo>
                                  <a:pt x="3310" y="367"/>
                                </a:lnTo>
                                <a:lnTo>
                                  <a:pt x="3257" y="367"/>
                                </a:lnTo>
                                <a:lnTo>
                                  <a:pt x="3257" y="219"/>
                                </a:lnTo>
                                <a:lnTo>
                                  <a:pt x="3124" y="7"/>
                                </a:lnTo>
                                <a:lnTo>
                                  <a:pt x="3182" y="7"/>
                                </a:lnTo>
                                <a:lnTo>
                                  <a:pt x="3284" y="177"/>
                                </a:lnTo>
                                <a:lnTo>
                                  <a:pt x="3388" y="7"/>
                                </a:lnTo>
                                <a:lnTo>
                                  <a:pt x="3445" y="7"/>
                                </a:lnTo>
                                <a:moveTo>
                                  <a:pt x="4154" y="367"/>
                                </a:moveTo>
                                <a:lnTo>
                                  <a:pt x="3907" y="367"/>
                                </a:lnTo>
                                <a:lnTo>
                                  <a:pt x="3907" y="319"/>
                                </a:lnTo>
                                <a:lnTo>
                                  <a:pt x="4095" y="47"/>
                                </a:lnTo>
                                <a:lnTo>
                                  <a:pt x="3913" y="47"/>
                                </a:lnTo>
                                <a:lnTo>
                                  <a:pt x="3913" y="7"/>
                                </a:lnTo>
                                <a:lnTo>
                                  <a:pt x="4149" y="7"/>
                                </a:lnTo>
                                <a:lnTo>
                                  <a:pt x="4149" y="52"/>
                                </a:lnTo>
                                <a:lnTo>
                                  <a:pt x="3960" y="326"/>
                                </a:lnTo>
                                <a:lnTo>
                                  <a:pt x="4154" y="326"/>
                                </a:lnTo>
                                <a:lnTo>
                                  <a:pt x="4154" y="367"/>
                                </a:lnTo>
                                <a:moveTo>
                                  <a:pt x="4624" y="189"/>
                                </a:moveTo>
                                <a:lnTo>
                                  <a:pt x="4621" y="203"/>
                                </a:lnTo>
                                <a:lnTo>
                                  <a:pt x="4619" y="229"/>
                                </a:lnTo>
                                <a:lnTo>
                                  <a:pt x="4605" y="276"/>
                                </a:lnTo>
                                <a:lnTo>
                                  <a:pt x="4577" y="313"/>
                                </a:lnTo>
                                <a:lnTo>
                                  <a:pt x="4571" y="319"/>
                                </a:lnTo>
                                <a:lnTo>
                                  <a:pt x="4559" y="328"/>
                                </a:lnTo>
                                <a:lnTo>
                                  <a:pt x="4539" y="341"/>
                                </a:lnTo>
                                <a:lnTo>
                                  <a:pt x="4490" y="360"/>
                                </a:lnTo>
                                <a:lnTo>
                                  <a:pt x="4431" y="367"/>
                                </a:lnTo>
                                <a:lnTo>
                                  <a:pt x="4417" y="367"/>
                                </a:lnTo>
                                <a:lnTo>
                                  <a:pt x="4414" y="367"/>
                                </a:lnTo>
                                <a:lnTo>
                                  <a:pt x="4400" y="367"/>
                                </a:lnTo>
                                <a:lnTo>
                                  <a:pt x="4364" y="367"/>
                                </a:lnTo>
                                <a:lnTo>
                                  <a:pt x="4331" y="367"/>
                                </a:lnTo>
                                <a:lnTo>
                                  <a:pt x="4331" y="361"/>
                                </a:lnTo>
                                <a:lnTo>
                                  <a:pt x="4331" y="312"/>
                                </a:lnTo>
                                <a:lnTo>
                                  <a:pt x="4331" y="144"/>
                                </a:lnTo>
                                <a:lnTo>
                                  <a:pt x="4331" y="15"/>
                                </a:lnTo>
                                <a:lnTo>
                                  <a:pt x="4331" y="7"/>
                                </a:lnTo>
                                <a:lnTo>
                                  <a:pt x="4345" y="7"/>
                                </a:lnTo>
                                <a:lnTo>
                                  <a:pt x="4383" y="7"/>
                                </a:lnTo>
                                <a:lnTo>
                                  <a:pt x="4414" y="7"/>
                                </a:lnTo>
                                <a:lnTo>
                                  <a:pt x="4417" y="7"/>
                                </a:lnTo>
                                <a:lnTo>
                                  <a:pt x="4447" y="10"/>
                                </a:lnTo>
                                <a:lnTo>
                                  <a:pt x="4505" y="20"/>
                                </a:lnTo>
                                <a:lnTo>
                                  <a:pt x="4552" y="40"/>
                                </a:lnTo>
                                <a:lnTo>
                                  <a:pt x="4586" y="70"/>
                                </a:lnTo>
                                <a:lnTo>
                                  <a:pt x="4609" y="109"/>
                                </a:lnTo>
                                <a:lnTo>
                                  <a:pt x="4621" y="161"/>
                                </a:lnTo>
                                <a:lnTo>
                                  <a:pt x="4624" y="189"/>
                                </a:lnTo>
                                <a:moveTo>
                                  <a:pt x="4568" y="186"/>
                                </a:moveTo>
                                <a:lnTo>
                                  <a:pt x="4566" y="166"/>
                                </a:lnTo>
                                <a:lnTo>
                                  <a:pt x="4558" y="125"/>
                                </a:lnTo>
                                <a:lnTo>
                                  <a:pt x="4543" y="95"/>
                                </a:lnTo>
                                <a:lnTo>
                                  <a:pt x="4519" y="72"/>
                                </a:lnTo>
                                <a:lnTo>
                                  <a:pt x="4489" y="57"/>
                                </a:lnTo>
                                <a:lnTo>
                                  <a:pt x="4447" y="49"/>
                                </a:lnTo>
                                <a:lnTo>
                                  <a:pt x="4424" y="47"/>
                                </a:lnTo>
                                <a:lnTo>
                                  <a:pt x="4422" y="47"/>
                                </a:lnTo>
                                <a:lnTo>
                                  <a:pt x="4417" y="47"/>
                                </a:lnTo>
                                <a:lnTo>
                                  <a:pt x="4398" y="47"/>
                                </a:lnTo>
                                <a:lnTo>
                                  <a:pt x="4383" y="47"/>
                                </a:lnTo>
                                <a:lnTo>
                                  <a:pt x="4383" y="53"/>
                                </a:lnTo>
                                <a:lnTo>
                                  <a:pt x="4383" y="91"/>
                                </a:lnTo>
                                <a:lnTo>
                                  <a:pt x="4383" y="222"/>
                                </a:lnTo>
                                <a:lnTo>
                                  <a:pt x="4383" y="322"/>
                                </a:lnTo>
                                <a:lnTo>
                                  <a:pt x="4383" y="326"/>
                                </a:lnTo>
                                <a:lnTo>
                                  <a:pt x="4389" y="326"/>
                                </a:lnTo>
                                <a:lnTo>
                                  <a:pt x="4408" y="326"/>
                                </a:lnTo>
                                <a:lnTo>
                                  <a:pt x="4422" y="326"/>
                                </a:lnTo>
                                <a:lnTo>
                                  <a:pt x="4424" y="326"/>
                                </a:lnTo>
                                <a:lnTo>
                                  <a:pt x="4436" y="326"/>
                                </a:lnTo>
                                <a:lnTo>
                                  <a:pt x="4456" y="323"/>
                                </a:lnTo>
                                <a:lnTo>
                                  <a:pt x="4492" y="313"/>
                                </a:lnTo>
                                <a:lnTo>
                                  <a:pt x="4522" y="294"/>
                                </a:lnTo>
                                <a:lnTo>
                                  <a:pt x="4530" y="289"/>
                                </a:lnTo>
                                <a:lnTo>
                                  <a:pt x="4534" y="281"/>
                                </a:lnTo>
                                <a:lnTo>
                                  <a:pt x="4544" y="270"/>
                                </a:lnTo>
                                <a:lnTo>
                                  <a:pt x="4559" y="237"/>
                                </a:lnTo>
                                <a:lnTo>
                                  <a:pt x="4566" y="199"/>
                                </a:lnTo>
                                <a:lnTo>
                                  <a:pt x="4568" y="186"/>
                                </a:lnTo>
                                <a:moveTo>
                                  <a:pt x="5053" y="367"/>
                                </a:moveTo>
                                <a:lnTo>
                                  <a:pt x="5051" y="367"/>
                                </a:lnTo>
                                <a:lnTo>
                                  <a:pt x="5043" y="367"/>
                                </a:lnTo>
                                <a:lnTo>
                                  <a:pt x="5018" y="367"/>
                                </a:lnTo>
                                <a:lnTo>
                                  <a:pt x="4998" y="367"/>
                                </a:lnTo>
                                <a:lnTo>
                                  <a:pt x="4990" y="351"/>
                                </a:lnTo>
                                <a:lnTo>
                                  <a:pt x="4966" y="294"/>
                                </a:lnTo>
                                <a:lnTo>
                                  <a:pt x="4948" y="253"/>
                                </a:lnTo>
                                <a:lnTo>
                                  <a:pt x="4948" y="248"/>
                                </a:lnTo>
                                <a:lnTo>
                                  <a:pt x="4947" y="247"/>
                                </a:lnTo>
                                <a:lnTo>
                                  <a:pt x="4943" y="241"/>
                                </a:lnTo>
                                <a:lnTo>
                                  <a:pt x="4934" y="228"/>
                                </a:lnTo>
                                <a:lnTo>
                                  <a:pt x="4926" y="219"/>
                                </a:lnTo>
                                <a:lnTo>
                                  <a:pt x="4926" y="218"/>
                                </a:lnTo>
                                <a:lnTo>
                                  <a:pt x="4918" y="214"/>
                                </a:lnTo>
                                <a:lnTo>
                                  <a:pt x="4903" y="209"/>
                                </a:lnTo>
                                <a:lnTo>
                                  <a:pt x="4888" y="209"/>
                                </a:lnTo>
                                <a:lnTo>
                                  <a:pt x="4884" y="208"/>
                                </a:lnTo>
                                <a:lnTo>
                                  <a:pt x="4881" y="208"/>
                                </a:lnTo>
                                <a:lnTo>
                                  <a:pt x="4876" y="208"/>
                                </a:lnTo>
                                <a:lnTo>
                                  <a:pt x="4865" y="208"/>
                                </a:lnTo>
                                <a:lnTo>
                                  <a:pt x="4854" y="208"/>
                                </a:lnTo>
                                <a:lnTo>
                                  <a:pt x="4854" y="211"/>
                                </a:lnTo>
                                <a:lnTo>
                                  <a:pt x="4854" y="234"/>
                                </a:lnTo>
                                <a:lnTo>
                                  <a:pt x="4854" y="309"/>
                                </a:lnTo>
                                <a:lnTo>
                                  <a:pt x="4854" y="365"/>
                                </a:lnTo>
                                <a:lnTo>
                                  <a:pt x="4854" y="367"/>
                                </a:lnTo>
                                <a:lnTo>
                                  <a:pt x="4852" y="367"/>
                                </a:lnTo>
                                <a:lnTo>
                                  <a:pt x="4846" y="367"/>
                                </a:lnTo>
                                <a:lnTo>
                                  <a:pt x="4822" y="367"/>
                                </a:lnTo>
                                <a:lnTo>
                                  <a:pt x="4803" y="367"/>
                                </a:lnTo>
                                <a:lnTo>
                                  <a:pt x="4803" y="361"/>
                                </a:lnTo>
                                <a:lnTo>
                                  <a:pt x="4803" y="312"/>
                                </a:lnTo>
                                <a:lnTo>
                                  <a:pt x="4803" y="144"/>
                                </a:lnTo>
                                <a:lnTo>
                                  <a:pt x="4803" y="15"/>
                                </a:lnTo>
                                <a:lnTo>
                                  <a:pt x="4803" y="7"/>
                                </a:lnTo>
                                <a:lnTo>
                                  <a:pt x="4818" y="7"/>
                                </a:lnTo>
                                <a:lnTo>
                                  <a:pt x="4865" y="7"/>
                                </a:lnTo>
                                <a:lnTo>
                                  <a:pt x="4900" y="7"/>
                                </a:lnTo>
                                <a:lnTo>
                                  <a:pt x="4903" y="7"/>
                                </a:lnTo>
                                <a:lnTo>
                                  <a:pt x="4922" y="10"/>
                                </a:lnTo>
                                <a:lnTo>
                                  <a:pt x="4957" y="14"/>
                                </a:lnTo>
                                <a:lnTo>
                                  <a:pt x="4985" y="24"/>
                                </a:lnTo>
                                <a:lnTo>
                                  <a:pt x="5004" y="40"/>
                                </a:lnTo>
                                <a:lnTo>
                                  <a:pt x="5019" y="59"/>
                                </a:lnTo>
                                <a:lnTo>
                                  <a:pt x="5025" y="86"/>
                                </a:lnTo>
                                <a:lnTo>
                                  <a:pt x="5028" y="99"/>
                                </a:lnTo>
                                <a:lnTo>
                                  <a:pt x="5025" y="111"/>
                                </a:lnTo>
                                <a:lnTo>
                                  <a:pt x="5020" y="133"/>
                                </a:lnTo>
                                <a:lnTo>
                                  <a:pt x="5013" y="151"/>
                                </a:lnTo>
                                <a:lnTo>
                                  <a:pt x="5000" y="166"/>
                                </a:lnTo>
                                <a:lnTo>
                                  <a:pt x="4982" y="176"/>
                                </a:lnTo>
                                <a:lnTo>
                                  <a:pt x="4960" y="185"/>
                                </a:lnTo>
                                <a:lnTo>
                                  <a:pt x="4948" y="186"/>
                                </a:lnTo>
                                <a:lnTo>
                                  <a:pt x="4957" y="190"/>
                                </a:lnTo>
                                <a:lnTo>
                                  <a:pt x="4966" y="196"/>
                                </a:lnTo>
                                <a:lnTo>
                                  <a:pt x="4975" y="205"/>
                                </a:lnTo>
                                <a:lnTo>
                                  <a:pt x="4979" y="205"/>
                                </a:lnTo>
                                <a:lnTo>
                                  <a:pt x="4981" y="211"/>
                                </a:lnTo>
                                <a:lnTo>
                                  <a:pt x="4987" y="222"/>
                                </a:lnTo>
                                <a:lnTo>
                                  <a:pt x="4994" y="237"/>
                                </a:lnTo>
                                <a:lnTo>
                                  <a:pt x="4995" y="238"/>
                                </a:lnTo>
                                <a:lnTo>
                                  <a:pt x="5004" y="260"/>
                                </a:lnTo>
                                <a:lnTo>
                                  <a:pt x="5029" y="319"/>
                                </a:lnTo>
                                <a:lnTo>
                                  <a:pt x="5051" y="365"/>
                                </a:lnTo>
                                <a:lnTo>
                                  <a:pt x="5053" y="367"/>
                                </a:lnTo>
                                <a:moveTo>
                                  <a:pt x="4976" y="108"/>
                                </a:moveTo>
                                <a:lnTo>
                                  <a:pt x="4975" y="99"/>
                                </a:lnTo>
                                <a:lnTo>
                                  <a:pt x="4971" y="82"/>
                                </a:lnTo>
                                <a:lnTo>
                                  <a:pt x="4962" y="68"/>
                                </a:lnTo>
                                <a:lnTo>
                                  <a:pt x="4947" y="57"/>
                                </a:lnTo>
                                <a:lnTo>
                                  <a:pt x="4928" y="52"/>
                                </a:lnTo>
                                <a:lnTo>
                                  <a:pt x="4904" y="49"/>
                                </a:lnTo>
                                <a:lnTo>
                                  <a:pt x="4893" y="47"/>
                                </a:lnTo>
                                <a:lnTo>
                                  <a:pt x="4890" y="47"/>
                                </a:lnTo>
                                <a:lnTo>
                                  <a:pt x="4885" y="47"/>
                                </a:lnTo>
                                <a:lnTo>
                                  <a:pt x="4866" y="47"/>
                                </a:lnTo>
                                <a:lnTo>
                                  <a:pt x="4854" y="47"/>
                                </a:lnTo>
                                <a:lnTo>
                                  <a:pt x="4854" y="52"/>
                                </a:lnTo>
                                <a:lnTo>
                                  <a:pt x="4854" y="68"/>
                                </a:lnTo>
                                <a:lnTo>
                                  <a:pt x="4854" y="124"/>
                                </a:lnTo>
                                <a:lnTo>
                                  <a:pt x="4854" y="166"/>
                                </a:lnTo>
                                <a:lnTo>
                                  <a:pt x="4854" y="167"/>
                                </a:lnTo>
                                <a:lnTo>
                                  <a:pt x="4859" y="167"/>
                                </a:lnTo>
                                <a:lnTo>
                                  <a:pt x="4876" y="167"/>
                                </a:lnTo>
                                <a:lnTo>
                                  <a:pt x="4893" y="167"/>
                                </a:lnTo>
                                <a:lnTo>
                                  <a:pt x="4894" y="167"/>
                                </a:lnTo>
                                <a:lnTo>
                                  <a:pt x="4899" y="167"/>
                                </a:lnTo>
                                <a:lnTo>
                                  <a:pt x="4912" y="167"/>
                                </a:lnTo>
                                <a:lnTo>
                                  <a:pt x="4932" y="163"/>
                                </a:lnTo>
                                <a:lnTo>
                                  <a:pt x="4951" y="156"/>
                                </a:lnTo>
                                <a:lnTo>
                                  <a:pt x="4956" y="151"/>
                                </a:lnTo>
                                <a:lnTo>
                                  <a:pt x="4957" y="148"/>
                                </a:lnTo>
                                <a:lnTo>
                                  <a:pt x="4965" y="143"/>
                                </a:lnTo>
                                <a:lnTo>
                                  <a:pt x="4972" y="130"/>
                                </a:lnTo>
                                <a:lnTo>
                                  <a:pt x="4975" y="114"/>
                                </a:lnTo>
                                <a:lnTo>
                                  <a:pt x="4976" y="108"/>
                                </a:lnTo>
                                <a:moveTo>
                                  <a:pt x="5533" y="186"/>
                                </a:moveTo>
                                <a:lnTo>
                                  <a:pt x="5530" y="201"/>
                                </a:lnTo>
                                <a:lnTo>
                                  <a:pt x="5529" y="228"/>
                                </a:lnTo>
                                <a:lnTo>
                                  <a:pt x="5516" y="276"/>
                                </a:lnTo>
                                <a:lnTo>
                                  <a:pt x="5492" y="315"/>
                                </a:lnTo>
                                <a:lnTo>
                                  <a:pt x="5486" y="323"/>
                                </a:lnTo>
                                <a:lnTo>
                                  <a:pt x="5477" y="332"/>
                                </a:lnTo>
                                <a:lnTo>
                                  <a:pt x="5461" y="347"/>
                                </a:lnTo>
                                <a:lnTo>
                                  <a:pt x="5423" y="365"/>
                                </a:lnTo>
                                <a:lnTo>
                                  <a:pt x="5376" y="374"/>
                                </a:lnTo>
                                <a:lnTo>
                                  <a:pt x="5366" y="374"/>
                                </a:lnTo>
                                <a:lnTo>
                                  <a:pt x="5353" y="374"/>
                                </a:lnTo>
                                <a:lnTo>
                                  <a:pt x="5328" y="371"/>
                                </a:lnTo>
                                <a:lnTo>
                                  <a:pt x="5288" y="357"/>
                                </a:lnTo>
                                <a:lnTo>
                                  <a:pt x="5251" y="332"/>
                                </a:lnTo>
                                <a:lnTo>
                                  <a:pt x="5245" y="323"/>
                                </a:lnTo>
                                <a:lnTo>
                                  <a:pt x="5236" y="315"/>
                                </a:lnTo>
                                <a:lnTo>
                                  <a:pt x="5225" y="297"/>
                                </a:lnTo>
                                <a:lnTo>
                                  <a:pt x="5207" y="253"/>
                                </a:lnTo>
                                <a:lnTo>
                                  <a:pt x="5201" y="201"/>
                                </a:lnTo>
                                <a:lnTo>
                                  <a:pt x="5201" y="186"/>
                                </a:lnTo>
                                <a:lnTo>
                                  <a:pt x="5201" y="174"/>
                                </a:lnTo>
                                <a:lnTo>
                                  <a:pt x="5203" y="147"/>
                                </a:lnTo>
                                <a:lnTo>
                                  <a:pt x="5216" y="101"/>
                                </a:lnTo>
                                <a:lnTo>
                                  <a:pt x="5236" y="62"/>
                                </a:lnTo>
                                <a:lnTo>
                                  <a:pt x="5245" y="52"/>
                                </a:lnTo>
                                <a:lnTo>
                                  <a:pt x="5251" y="44"/>
                                </a:lnTo>
                                <a:lnTo>
                                  <a:pt x="5269" y="30"/>
                                </a:lnTo>
                                <a:lnTo>
                                  <a:pt x="5307" y="11"/>
                                </a:lnTo>
                                <a:lnTo>
                                  <a:pt x="5353" y="4"/>
                                </a:lnTo>
                                <a:lnTo>
                                  <a:pt x="5366" y="1"/>
                                </a:lnTo>
                                <a:lnTo>
                                  <a:pt x="5376" y="4"/>
                                </a:lnTo>
                                <a:lnTo>
                                  <a:pt x="5402" y="5"/>
                                </a:lnTo>
                                <a:lnTo>
                                  <a:pt x="5442" y="20"/>
                                </a:lnTo>
                                <a:lnTo>
                                  <a:pt x="5477" y="44"/>
                                </a:lnTo>
                                <a:lnTo>
                                  <a:pt x="5486" y="52"/>
                                </a:lnTo>
                                <a:lnTo>
                                  <a:pt x="5492" y="62"/>
                                </a:lnTo>
                                <a:lnTo>
                                  <a:pt x="5505" y="81"/>
                                </a:lnTo>
                                <a:lnTo>
                                  <a:pt x="5524" y="122"/>
                                </a:lnTo>
                                <a:lnTo>
                                  <a:pt x="5530" y="174"/>
                                </a:lnTo>
                                <a:lnTo>
                                  <a:pt x="5533" y="186"/>
                                </a:lnTo>
                                <a:moveTo>
                                  <a:pt x="5480" y="186"/>
                                </a:moveTo>
                                <a:lnTo>
                                  <a:pt x="5477" y="176"/>
                                </a:lnTo>
                                <a:lnTo>
                                  <a:pt x="5477" y="156"/>
                                </a:lnTo>
                                <a:lnTo>
                                  <a:pt x="5467" y="120"/>
                                </a:lnTo>
                                <a:lnTo>
                                  <a:pt x="5452" y="89"/>
                                </a:lnTo>
                                <a:lnTo>
                                  <a:pt x="5448" y="81"/>
                                </a:lnTo>
                                <a:lnTo>
                                  <a:pt x="5442" y="73"/>
                                </a:lnTo>
                                <a:lnTo>
                                  <a:pt x="5429" y="63"/>
                                </a:lnTo>
                                <a:lnTo>
                                  <a:pt x="5404" y="49"/>
                                </a:lnTo>
                                <a:lnTo>
                                  <a:pt x="5372" y="43"/>
                                </a:lnTo>
                                <a:lnTo>
                                  <a:pt x="5366" y="40"/>
                                </a:lnTo>
                                <a:lnTo>
                                  <a:pt x="5357" y="43"/>
                                </a:lnTo>
                                <a:lnTo>
                                  <a:pt x="5341" y="44"/>
                                </a:lnTo>
                                <a:lnTo>
                                  <a:pt x="5313" y="56"/>
                                </a:lnTo>
                                <a:lnTo>
                                  <a:pt x="5288" y="73"/>
                                </a:lnTo>
                                <a:lnTo>
                                  <a:pt x="5283" y="81"/>
                                </a:lnTo>
                                <a:lnTo>
                                  <a:pt x="5278" y="89"/>
                                </a:lnTo>
                                <a:lnTo>
                                  <a:pt x="5270" y="104"/>
                                </a:lnTo>
                                <a:lnTo>
                                  <a:pt x="5258" y="137"/>
                                </a:lnTo>
                                <a:lnTo>
                                  <a:pt x="5254" y="176"/>
                                </a:lnTo>
                                <a:lnTo>
                                  <a:pt x="5254" y="186"/>
                                </a:lnTo>
                                <a:lnTo>
                                  <a:pt x="5254" y="199"/>
                                </a:lnTo>
                                <a:lnTo>
                                  <a:pt x="5254" y="219"/>
                                </a:lnTo>
                                <a:lnTo>
                                  <a:pt x="5263" y="257"/>
                                </a:lnTo>
                                <a:lnTo>
                                  <a:pt x="5278" y="286"/>
                                </a:lnTo>
                                <a:lnTo>
                                  <a:pt x="5283" y="293"/>
                                </a:lnTo>
                                <a:lnTo>
                                  <a:pt x="5288" y="300"/>
                                </a:lnTo>
                                <a:lnTo>
                                  <a:pt x="5300" y="312"/>
                                </a:lnTo>
                                <a:lnTo>
                                  <a:pt x="5326" y="326"/>
                                </a:lnTo>
                                <a:lnTo>
                                  <a:pt x="5357" y="332"/>
                                </a:lnTo>
                                <a:lnTo>
                                  <a:pt x="5366" y="332"/>
                                </a:lnTo>
                                <a:lnTo>
                                  <a:pt x="5372" y="332"/>
                                </a:lnTo>
                                <a:lnTo>
                                  <a:pt x="5389" y="331"/>
                                </a:lnTo>
                                <a:lnTo>
                                  <a:pt x="5417" y="319"/>
                                </a:lnTo>
                                <a:lnTo>
                                  <a:pt x="5442" y="300"/>
                                </a:lnTo>
                                <a:lnTo>
                                  <a:pt x="5448" y="293"/>
                                </a:lnTo>
                                <a:lnTo>
                                  <a:pt x="5452" y="286"/>
                                </a:lnTo>
                                <a:lnTo>
                                  <a:pt x="5461" y="274"/>
                                </a:lnTo>
                                <a:lnTo>
                                  <a:pt x="5474" y="238"/>
                                </a:lnTo>
                                <a:lnTo>
                                  <a:pt x="5477" y="199"/>
                                </a:lnTo>
                                <a:lnTo>
                                  <a:pt x="5480" y="186"/>
                                </a:lnTo>
                                <a:moveTo>
                                  <a:pt x="6168" y="7"/>
                                </a:moveTo>
                                <a:lnTo>
                                  <a:pt x="6165" y="15"/>
                                </a:lnTo>
                                <a:lnTo>
                                  <a:pt x="6150" y="66"/>
                                </a:lnTo>
                                <a:lnTo>
                                  <a:pt x="6106" y="232"/>
                                </a:lnTo>
                                <a:lnTo>
                                  <a:pt x="6071" y="361"/>
                                </a:lnTo>
                                <a:lnTo>
                                  <a:pt x="6071" y="367"/>
                                </a:lnTo>
                                <a:lnTo>
                                  <a:pt x="6068" y="367"/>
                                </a:lnTo>
                                <a:lnTo>
                                  <a:pt x="6059" y="367"/>
                                </a:lnTo>
                                <a:lnTo>
                                  <a:pt x="6028" y="367"/>
                                </a:lnTo>
                                <a:lnTo>
                                  <a:pt x="6005" y="367"/>
                                </a:lnTo>
                                <a:lnTo>
                                  <a:pt x="6003" y="364"/>
                                </a:lnTo>
                                <a:lnTo>
                                  <a:pt x="5992" y="322"/>
                                </a:lnTo>
                                <a:lnTo>
                                  <a:pt x="5956" y="186"/>
                                </a:lnTo>
                                <a:lnTo>
                                  <a:pt x="5928" y="81"/>
                                </a:lnTo>
                                <a:lnTo>
                                  <a:pt x="5928" y="73"/>
                                </a:lnTo>
                                <a:lnTo>
                                  <a:pt x="5927" y="68"/>
                                </a:lnTo>
                                <a:lnTo>
                                  <a:pt x="5924" y="56"/>
                                </a:lnTo>
                                <a:lnTo>
                                  <a:pt x="5923" y="39"/>
                                </a:lnTo>
                                <a:lnTo>
                                  <a:pt x="5923" y="33"/>
                                </a:lnTo>
                                <a:lnTo>
                                  <a:pt x="5920" y="39"/>
                                </a:lnTo>
                                <a:lnTo>
                                  <a:pt x="5920" y="49"/>
                                </a:lnTo>
                                <a:lnTo>
                                  <a:pt x="5918" y="63"/>
                                </a:lnTo>
                                <a:lnTo>
                                  <a:pt x="5918" y="73"/>
                                </a:lnTo>
                                <a:lnTo>
                                  <a:pt x="5915" y="81"/>
                                </a:lnTo>
                                <a:lnTo>
                                  <a:pt x="5905" y="122"/>
                                </a:lnTo>
                                <a:lnTo>
                                  <a:pt x="5870" y="257"/>
                                </a:lnTo>
                                <a:lnTo>
                                  <a:pt x="5842" y="364"/>
                                </a:lnTo>
                                <a:lnTo>
                                  <a:pt x="5842" y="367"/>
                                </a:lnTo>
                                <a:lnTo>
                                  <a:pt x="5840" y="367"/>
                                </a:lnTo>
                                <a:lnTo>
                                  <a:pt x="5832" y="367"/>
                                </a:lnTo>
                                <a:lnTo>
                                  <a:pt x="5799" y="367"/>
                                </a:lnTo>
                                <a:lnTo>
                                  <a:pt x="5776" y="367"/>
                                </a:lnTo>
                                <a:lnTo>
                                  <a:pt x="5774" y="361"/>
                                </a:lnTo>
                                <a:lnTo>
                                  <a:pt x="5760" y="312"/>
                                </a:lnTo>
                                <a:lnTo>
                                  <a:pt x="5715" y="144"/>
                                </a:lnTo>
                                <a:lnTo>
                                  <a:pt x="5679" y="15"/>
                                </a:lnTo>
                                <a:lnTo>
                                  <a:pt x="5679" y="7"/>
                                </a:lnTo>
                                <a:lnTo>
                                  <a:pt x="5686" y="7"/>
                                </a:lnTo>
                                <a:lnTo>
                                  <a:pt x="5711" y="7"/>
                                </a:lnTo>
                                <a:lnTo>
                                  <a:pt x="5730" y="7"/>
                                </a:lnTo>
                                <a:lnTo>
                                  <a:pt x="5732" y="7"/>
                                </a:lnTo>
                                <a:lnTo>
                                  <a:pt x="5732" y="14"/>
                                </a:lnTo>
                                <a:lnTo>
                                  <a:pt x="5742" y="53"/>
                                </a:lnTo>
                                <a:lnTo>
                                  <a:pt x="5776" y="189"/>
                                </a:lnTo>
                                <a:lnTo>
                                  <a:pt x="5802" y="290"/>
                                </a:lnTo>
                                <a:lnTo>
                                  <a:pt x="5804" y="294"/>
                                </a:lnTo>
                                <a:lnTo>
                                  <a:pt x="5804" y="297"/>
                                </a:lnTo>
                                <a:lnTo>
                                  <a:pt x="5804" y="303"/>
                                </a:lnTo>
                                <a:lnTo>
                                  <a:pt x="5807" y="315"/>
                                </a:lnTo>
                                <a:lnTo>
                                  <a:pt x="5808" y="336"/>
                                </a:lnTo>
                                <a:lnTo>
                                  <a:pt x="5809" y="341"/>
                                </a:lnTo>
                                <a:lnTo>
                                  <a:pt x="5809" y="336"/>
                                </a:lnTo>
                                <a:lnTo>
                                  <a:pt x="5809" y="328"/>
                                </a:lnTo>
                                <a:lnTo>
                                  <a:pt x="5812" y="312"/>
                                </a:lnTo>
                                <a:lnTo>
                                  <a:pt x="5814" y="300"/>
                                </a:lnTo>
                                <a:lnTo>
                                  <a:pt x="5817" y="297"/>
                                </a:lnTo>
                                <a:lnTo>
                                  <a:pt x="5817" y="293"/>
                                </a:lnTo>
                                <a:lnTo>
                                  <a:pt x="5827" y="253"/>
                                </a:lnTo>
                                <a:lnTo>
                                  <a:pt x="5861" y="118"/>
                                </a:lnTo>
                                <a:lnTo>
                                  <a:pt x="5889" y="14"/>
                                </a:lnTo>
                                <a:lnTo>
                                  <a:pt x="5890" y="7"/>
                                </a:lnTo>
                                <a:lnTo>
                                  <a:pt x="5901" y="7"/>
                                </a:lnTo>
                                <a:lnTo>
                                  <a:pt x="5931" y="7"/>
                                </a:lnTo>
                                <a:lnTo>
                                  <a:pt x="5956" y="7"/>
                                </a:lnTo>
                                <a:lnTo>
                                  <a:pt x="5958" y="7"/>
                                </a:lnTo>
                                <a:lnTo>
                                  <a:pt x="5958" y="14"/>
                                </a:lnTo>
                                <a:lnTo>
                                  <a:pt x="5968" y="53"/>
                                </a:lnTo>
                                <a:lnTo>
                                  <a:pt x="6003" y="189"/>
                                </a:lnTo>
                                <a:lnTo>
                                  <a:pt x="6030" y="293"/>
                                </a:lnTo>
                                <a:lnTo>
                                  <a:pt x="6033" y="297"/>
                                </a:lnTo>
                                <a:lnTo>
                                  <a:pt x="6033" y="300"/>
                                </a:lnTo>
                                <a:lnTo>
                                  <a:pt x="6033" y="305"/>
                                </a:lnTo>
                                <a:lnTo>
                                  <a:pt x="6034" y="319"/>
                                </a:lnTo>
                                <a:lnTo>
                                  <a:pt x="6037" y="336"/>
                                </a:lnTo>
                                <a:lnTo>
                                  <a:pt x="6039" y="341"/>
                                </a:lnTo>
                                <a:lnTo>
                                  <a:pt x="6039" y="336"/>
                                </a:lnTo>
                                <a:lnTo>
                                  <a:pt x="6039" y="326"/>
                                </a:lnTo>
                                <a:lnTo>
                                  <a:pt x="6040" y="312"/>
                                </a:lnTo>
                                <a:lnTo>
                                  <a:pt x="6043" y="300"/>
                                </a:lnTo>
                                <a:lnTo>
                                  <a:pt x="6045" y="299"/>
                                </a:lnTo>
                                <a:lnTo>
                                  <a:pt x="6045" y="294"/>
                                </a:lnTo>
                                <a:lnTo>
                                  <a:pt x="6056" y="255"/>
                                </a:lnTo>
                                <a:lnTo>
                                  <a:pt x="6090" y="118"/>
                                </a:lnTo>
                                <a:lnTo>
                                  <a:pt x="6117" y="14"/>
                                </a:lnTo>
                                <a:lnTo>
                                  <a:pt x="6119" y="7"/>
                                </a:lnTo>
                                <a:lnTo>
                                  <a:pt x="6125" y="7"/>
                                </a:lnTo>
                                <a:lnTo>
                                  <a:pt x="6149" y="7"/>
                                </a:lnTo>
                                <a:lnTo>
                                  <a:pt x="6165" y="7"/>
                                </a:lnTo>
                                <a:lnTo>
                                  <a:pt x="6168" y="7"/>
                                </a:lnTo>
                                <a:moveTo>
                                  <a:pt x="6381" y="367"/>
                                </a:moveTo>
                                <a:lnTo>
                                  <a:pt x="6331" y="367"/>
                                </a:lnTo>
                                <a:lnTo>
                                  <a:pt x="6331" y="7"/>
                                </a:lnTo>
                                <a:lnTo>
                                  <a:pt x="6381" y="7"/>
                                </a:lnTo>
                                <a:lnTo>
                                  <a:pt x="6381" y="367"/>
                                </a:lnTo>
                                <a:moveTo>
                                  <a:pt x="6788" y="367"/>
                                </a:moveTo>
                                <a:lnTo>
                                  <a:pt x="6584" y="367"/>
                                </a:lnTo>
                                <a:lnTo>
                                  <a:pt x="6584" y="7"/>
                                </a:lnTo>
                                <a:lnTo>
                                  <a:pt x="6784" y="7"/>
                                </a:lnTo>
                                <a:lnTo>
                                  <a:pt x="6784" y="47"/>
                                </a:lnTo>
                                <a:lnTo>
                                  <a:pt x="6637" y="47"/>
                                </a:lnTo>
                                <a:lnTo>
                                  <a:pt x="6637" y="160"/>
                                </a:lnTo>
                                <a:lnTo>
                                  <a:pt x="6775" y="160"/>
                                </a:lnTo>
                                <a:lnTo>
                                  <a:pt x="6775" y="201"/>
                                </a:lnTo>
                                <a:lnTo>
                                  <a:pt x="6637" y="201"/>
                                </a:lnTo>
                                <a:lnTo>
                                  <a:pt x="6637" y="326"/>
                                </a:lnTo>
                                <a:lnTo>
                                  <a:pt x="6788" y="326"/>
                                </a:lnTo>
                                <a:lnTo>
                                  <a:pt x="6788" y="367"/>
                                </a:lnTo>
                                <a:close/>
                              </a:path>
                            </a:pathLst>
                          </a:custGeom>
                          <a:solidFill>
                            <a:srgbClr val="003061"/>
                          </a:solidFill>
                          <a:ln w="0">
                            <a:noFill/>
                          </a:ln>
                        </wps:spPr>
                        <wps:bodyPr/>
                      </wps:wsp>
                      <wps:wsp>
                        <wps:cNvSpPr/>
                        <wps:spPr>
                          <a:xfrm>
                            <a:off x="1100520" y="20160"/>
                            <a:ext cx="687600" cy="134640"/>
                          </a:xfrm>
                          <a:custGeom>
                            <a:avLst/>
                            <a:gdLst/>
                            <a:ahLst/>
                            <a:rect l="0" t="0" r="r" b="b"/>
                            <a:pathLst>
                              <a:path w="1910" h="374">
                                <a:moveTo>
                                  <a:pt x="216" y="265"/>
                                </a:moveTo>
                                <a:lnTo>
                                  <a:pt x="213" y="273"/>
                                </a:lnTo>
                                <a:lnTo>
                                  <a:pt x="212" y="288"/>
                                </a:lnTo>
                                <a:lnTo>
                                  <a:pt x="203" y="315"/>
                                </a:lnTo>
                                <a:lnTo>
                                  <a:pt x="187" y="338"/>
                                </a:lnTo>
                                <a:lnTo>
                                  <a:pt x="182" y="341"/>
                                </a:lnTo>
                                <a:lnTo>
                                  <a:pt x="175" y="348"/>
                                </a:lnTo>
                                <a:lnTo>
                                  <a:pt x="163" y="354"/>
                                </a:lnTo>
                                <a:lnTo>
                                  <a:pt x="134" y="367"/>
                                </a:lnTo>
                                <a:lnTo>
                                  <a:pt x="101" y="371"/>
                                </a:lnTo>
                                <a:lnTo>
                                  <a:pt x="93" y="371"/>
                                </a:lnTo>
                                <a:lnTo>
                                  <a:pt x="85" y="371"/>
                                </a:lnTo>
                                <a:lnTo>
                                  <a:pt x="68" y="371"/>
                                </a:lnTo>
                                <a:lnTo>
                                  <a:pt x="35" y="367"/>
                                </a:lnTo>
                                <a:lnTo>
                                  <a:pt x="6" y="358"/>
                                </a:lnTo>
                                <a:lnTo>
                                  <a:pt x="0" y="354"/>
                                </a:lnTo>
                                <a:lnTo>
                                  <a:pt x="0" y="348"/>
                                </a:lnTo>
                                <a:lnTo>
                                  <a:pt x="1" y="325"/>
                                </a:lnTo>
                                <a:lnTo>
                                  <a:pt x="1" y="308"/>
                                </a:lnTo>
                                <a:lnTo>
                                  <a:pt x="4" y="306"/>
                                </a:lnTo>
                                <a:lnTo>
                                  <a:pt x="10" y="311"/>
                                </a:lnTo>
                                <a:lnTo>
                                  <a:pt x="25" y="316"/>
                                </a:lnTo>
                                <a:lnTo>
                                  <a:pt x="54" y="325"/>
                                </a:lnTo>
                                <a:lnTo>
                                  <a:pt x="81" y="329"/>
                                </a:lnTo>
                                <a:lnTo>
                                  <a:pt x="88" y="329"/>
                                </a:lnTo>
                                <a:lnTo>
                                  <a:pt x="93" y="329"/>
                                </a:lnTo>
                                <a:lnTo>
                                  <a:pt x="104" y="329"/>
                                </a:lnTo>
                                <a:lnTo>
                                  <a:pt x="122" y="325"/>
                                </a:lnTo>
                                <a:lnTo>
                                  <a:pt x="138" y="316"/>
                                </a:lnTo>
                                <a:lnTo>
                                  <a:pt x="141" y="315"/>
                                </a:lnTo>
                                <a:lnTo>
                                  <a:pt x="144" y="312"/>
                                </a:lnTo>
                                <a:lnTo>
                                  <a:pt x="149" y="308"/>
                                </a:lnTo>
                                <a:lnTo>
                                  <a:pt x="157" y="296"/>
                                </a:lnTo>
                                <a:lnTo>
                                  <a:pt x="159" y="282"/>
                                </a:lnTo>
                                <a:lnTo>
                                  <a:pt x="160" y="278"/>
                                </a:lnTo>
                                <a:lnTo>
                                  <a:pt x="159" y="265"/>
                                </a:lnTo>
                                <a:lnTo>
                                  <a:pt x="154" y="256"/>
                                </a:lnTo>
                                <a:lnTo>
                                  <a:pt x="146" y="240"/>
                                </a:lnTo>
                                <a:lnTo>
                                  <a:pt x="135" y="230"/>
                                </a:lnTo>
                                <a:lnTo>
                                  <a:pt x="125" y="226"/>
                                </a:lnTo>
                                <a:lnTo>
                                  <a:pt x="104" y="211"/>
                                </a:lnTo>
                                <a:lnTo>
                                  <a:pt x="72" y="194"/>
                                </a:lnTo>
                                <a:lnTo>
                                  <a:pt x="63" y="188"/>
                                </a:lnTo>
                                <a:lnTo>
                                  <a:pt x="53" y="182"/>
                                </a:lnTo>
                                <a:lnTo>
                                  <a:pt x="35" y="169"/>
                                </a:lnTo>
                                <a:lnTo>
                                  <a:pt x="13" y="141"/>
                                </a:lnTo>
                                <a:lnTo>
                                  <a:pt x="1" y="108"/>
                                </a:lnTo>
                                <a:lnTo>
                                  <a:pt x="1" y="97"/>
                                </a:lnTo>
                                <a:lnTo>
                                  <a:pt x="1" y="90"/>
                                </a:lnTo>
                                <a:lnTo>
                                  <a:pt x="1" y="79"/>
                                </a:lnTo>
                                <a:lnTo>
                                  <a:pt x="13" y="56"/>
                                </a:lnTo>
                                <a:lnTo>
                                  <a:pt x="28" y="37"/>
                                </a:lnTo>
                                <a:lnTo>
                                  <a:pt x="34" y="30"/>
                                </a:lnTo>
                                <a:lnTo>
                                  <a:pt x="38" y="28"/>
                                </a:lnTo>
                                <a:lnTo>
                                  <a:pt x="51" y="20"/>
                                </a:lnTo>
                                <a:lnTo>
                                  <a:pt x="78" y="11"/>
                                </a:lnTo>
                                <a:lnTo>
                                  <a:pt x="112" y="8"/>
                                </a:lnTo>
                                <a:lnTo>
                                  <a:pt x="122" y="5"/>
                                </a:lnTo>
                                <a:lnTo>
                                  <a:pt x="129" y="8"/>
                                </a:lnTo>
                                <a:lnTo>
                                  <a:pt x="141" y="8"/>
                                </a:lnTo>
                                <a:lnTo>
                                  <a:pt x="168" y="11"/>
                                </a:lnTo>
                                <a:lnTo>
                                  <a:pt x="193" y="18"/>
                                </a:lnTo>
                                <a:lnTo>
                                  <a:pt x="201" y="18"/>
                                </a:lnTo>
                                <a:lnTo>
                                  <a:pt x="198" y="27"/>
                                </a:lnTo>
                                <a:lnTo>
                                  <a:pt x="197" y="47"/>
                                </a:lnTo>
                                <a:lnTo>
                                  <a:pt x="194" y="61"/>
                                </a:lnTo>
                                <a:lnTo>
                                  <a:pt x="188" y="60"/>
                                </a:lnTo>
                                <a:lnTo>
                                  <a:pt x="178" y="56"/>
                                </a:lnTo>
                                <a:lnTo>
                                  <a:pt x="154" y="49"/>
                                </a:lnTo>
                                <a:lnTo>
                                  <a:pt x="129" y="47"/>
                                </a:lnTo>
                                <a:lnTo>
                                  <a:pt x="122" y="46"/>
                                </a:lnTo>
                                <a:lnTo>
                                  <a:pt x="116" y="47"/>
                                </a:lnTo>
                                <a:lnTo>
                                  <a:pt x="106" y="47"/>
                                </a:lnTo>
                                <a:lnTo>
                                  <a:pt x="88" y="51"/>
                                </a:lnTo>
                                <a:lnTo>
                                  <a:pt x="74" y="57"/>
                                </a:lnTo>
                                <a:lnTo>
                                  <a:pt x="72" y="57"/>
                                </a:lnTo>
                                <a:lnTo>
                                  <a:pt x="68" y="61"/>
                                </a:lnTo>
                                <a:lnTo>
                                  <a:pt x="63" y="66"/>
                                </a:lnTo>
                                <a:lnTo>
                                  <a:pt x="54" y="76"/>
                                </a:lnTo>
                                <a:lnTo>
                                  <a:pt x="53" y="89"/>
                                </a:lnTo>
                                <a:lnTo>
                                  <a:pt x="53" y="90"/>
                                </a:lnTo>
                                <a:lnTo>
                                  <a:pt x="53" y="95"/>
                                </a:lnTo>
                                <a:lnTo>
                                  <a:pt x="53" y="100"/>
                                </a:lnTo>
                                <a:lnTo>
                                  <a:pt x="57" y="113"/>
                                </a:lnTo>
                                <a:lnTo>
                                  <a:pt x="66" y="123"/>
                                </a:lnTo>
                                <a:lnTo>
                                  <a:pt x="69" y="126"/>
                                </a:lnTo>
                                <a:lnTo>
                                  <a:pt x="72" y="131"/>
                                </a:lnTo>
                                <a:lnTo>
                                  <a:pt x="76" y="133"/>
                                </a:lnTo>
                                <a:lnTo>
                                  <a:pt x="93" y="145"/>
                                </a:lnTo>
                                <a:lnTo>
                                  <a:pt x="115" y="155"/>
                                </a:lnTo>
                                <a:lnTo>
                                  <a:pt x="121" y="157"/>
                                </a:lnTo>
                                <a:lnTo>
                                  <a:pt x="126" y="164"/>
                                </a:lnTo>
                                <a:lnTo>
                                  <a:pt x="141" y="171"/>
                                </a:lnTo>
                                <a:lnTo>
                                  <a:pt x="168" y="188"/>
                                </a:lnTo>
                                <a:lnTo>
                                  <a:pt x="187" y="204"/>
                                </a:lnTo>
                                <a:lnTo>
                                  <a:pt x="191" y="207"/>
                                </a:lnTo>
                                <a:lnTo>
                                  <a:pt x="201" y="221"/>
                                </a:lnTo>
                                <a:lnTo>
                                  <a:pt x="206" y="230"/>
                                </a:lnTo>
                                <a:lnTo>
                                  <a:pt x="213" y="250"/>
                                </a:lnTo>
                                <a:lnTo>
                                  <a:pt x="216" y="265"/>
                                </a:lnTo>
                                <a:moveTo>
                                  <a:pt x="625" y="115"/>
                                </a:moveTo>
                                <a:lnTo>
                                  <a:pt x="622" y="123"/>
                                </a:lnTo>
                                <a:lnTo>
                                  <a:pt x="622" y="141"/>
                                </a:lnTo>
                                <a:lnTo>
                                  <a:pt x="612" y="167"/>
                                </a:lnTo>
                                <a:lnTo>
                                  <a:pt x="595" y="188"/>
                                </a:lnTo>
                                <a:lnTo>
                                  <a:pt x="591" y="193"/>
                                </a:lnTo>
                                <a:lnTo>
                                  <a:pt x="584" y="198"/>
                                </a:lnTo>
                                <a:lnTo>
                                  <a:pt x="569" y="204"/>
                                </a:lnTo>
                                <a:lnTo>
                                  <a:pt x="538" y="217"/>
                                </a:lnTo>
                                <a:lnTo>
                                  <a:pt x="500" y="221"/>
                                </a:lnTo>
                                <a:lnTo>
                                  <a:pt x="491" y="221"/>
                                </a:lnTo>
                                <a:lnTo>
                                  <a:pt x="490" y="221"/>
                                </a:lnTo>
                                <a:lnTo>
                                  <a:pt x="485" y="221"/>
                                </a:lnTo>
                                <a:lnTo>
                                  <a:pt x="466" y="221"/>
                                </a:lnTo>
                                <a:lnTo>
                                  <a:pt x="453" y="221"/>
                                </a:lnTo>
                                <a:lnTo>
                                  <a:pt x="453" y="226"/>
                                </a:lnTo>
                                <a:lnTo>
                                  <a:pt x="453" y="244"/>
                                </a:lnTo>
                                <a:lnTo>
                                  <a:pt x="453" y="312"/>
                                </a:lnTo>
                                <a:lnTo>
                                  <a:pt x="453" y="364"/>
                                </a:lnTo>
                                <a:lnTo>
                                  <a:pt x="453" y="367"/>
                                </a:lnTo>
                                <a:lnTo>
                                  <a:pt x="451" y="367"/>
                                </a:lnTo>
                                <a:lnTo>
                                  <a:pt x="444" y="367"/>
                                </a:lnTo>
                                <a:lnTo>
                                  <a:pt x="422" y="367"/>
                                </a:lnTo>
                                <a:lnTo>
                                  <a:pt x="403" y="367"/>
                                </a:lnTo>
                                <a:lnTo>
                                  <a:pt x="403" y="360"/>
                                </a:lnTo>
                                <a:lnTo>
                                  <a:pt x="403" y="312"/>
                                </a:lnTo>
                                <a:lnTo>
                                  <a:pt x="403" y="145"/>
                                </a:lnTo>
                                <a:lnTo>
                                  <a:pt x="403" y="18"/>
                                </a:lnTo>
                                <a:lnTo>
                                  <a:pt x="403" y="10"/>
                                </a:lnTo>
                                <a:lnTo>
                                  <a:pt x="415" y="10"/>
                                </a:lnTo>
                                <a:lnTo>
                                  <a:pt x="457" y="10"/>
                                </a:lnTo>
                                <a:lnTo>
                                  <a:pt x="491" y="10"/>
                                </a:lnTo>
                                <a:lnTo>
                                  <a:pt x="493" y="10"/>
                                </a:lnTo>
                                <a:lnTo>
                                  <a:pt x="512" y="11"/>
                                </a:lnTo>
                                <a:lnTo>
                                  <a:pt x="548" y="18"/>
                                </a:lnTo>
                                <a:lnTo>
                                  <a:pt x="578" y="28"/>
                                </a:lnTo>
                                <a:lnTo>
                                  <a:pt x="601" y="47"/>
                                </a:lnTo>
                                <a:lnTo>
                                  <a:pt x="616" y="70"/>
                                </a:lnTo>
                                <a:lnTo>
                                  <a:pt x="622" y="99"/>
                                </a:lnTo>
                                <a:lnTo>
                                  <a:pt x="625" y="115"/>
                                </a:lnTo>
                                <a:moveTo>
                                  <a:pt x="572" y="113"/>
                                </a:moveTo>
                                <a:lnTo>
                                  <a:pt x="569" y="99"/>
                                </a:lnTo>
                                <a:lnTo>
                                  <a:pt x="568" y="90"/>
                                </a:lnTo>
                                <a:lnTo>
                                  <a:pt x="559" y="76"/>
                                </a:lnTo>
                                <a:lnTo>
                                  <a:pt x="550" y="66"/>
                                </a:lnTo>
                                <a:lnTo>
                                  <a:pt x="546" y="63"/>
                                </a:lnTo>
                                <a:lnTo>
                                  <a:pt x="538" y="60"/>
                                </a:lnTo>
                                <a:lnTo>
                                  <a:pt x="521" y="51"/>
                                </a:lnTo>
                                <a:lnTo>
                                  <a:pt x="497" y="49"/>
                                </a:lnTo>
                                <a:lnTo>
                                  <a:pt x="493" y="47"/>
                                </a:lnTo>
                                <a:lnTo>
                                  <a:pt x="491" y="47"/>
                                </a:lnTo>
                                <a:lnTo>
                                  <a:pt x="487" y="47"/>
                                </a:lnTo>
                                <a:lnTo>
                                  <a:pt x="468" y="47"/>
                                </a:lnTo>
                                <a:lnTo>
                                  <a:pt x="453" y="47"/>
                                </a:lnTo>
                                <a:lnTo>
                                  <a:pt x="453" y="51"/>
                                </a:lnTo>
                                <a:lnTo>
                                  <a:pt x="453" y="70"/>
                                </a:lnTo>
                                <a:lnTo>
                                  <a:pt x="453" y="132"/>
                                </a:lnTo>
                                <a:lnTo>
                                  <a:pt x="453" y="180"/>
                                </a:lnTo>
                                <a:lnTo>
                                  <a:pt x="453" y="182"/>
                                </a:lnTo>
                                <a:lnTo>
                                  <a:pt x="457" y="182"/>
                                </a:lnTo>
                                <a:lnTo>
                                  <a:pt x="472" y="182"/>
                                </a:lnTo>
                                <a:lnTo>
                                  <a:pt x="485" y="182"/>
                                </a:lnTo>
                                <a:lnTo>
                                  <a:pt x="487" y="182"/>
                                </a:lnTo>
                                <a:lnTo>
                                  <a:pt x="500" y="182"/>
                                </a:lnTo>
                                <a:lnTo>
                                  <a:pt x="523" y="178"/>
                                </a:lnTo>
                                <a:lnTo>
                                  <a:pt x="543" y="171"/>
                                </a:lnTo>
                                <a:lnTo>
                                  <a:pt x="557" y="159"/>
                                </a:lnTo>
                                <a:lnTo>
                                  <a:pt x="565" y="145"/>
                                </a:lnTo>
                                <a:lnTo>
                                  <a:pt x="569" y="126"/>
                                </a:lnTo>
                                <a:lnTo>
                                  <a:pt x="572" y="113"/>
                                </a:lnTo>
                                <a:moveTo>
                                  <a:pt x="1015" y="367"/>
                                </a:moveTo>
                                <a:lnTo>
                                  <a:pt x="766" y="367"/>
                                </a:lnTo>
                                <a:lnTo>
                                  <a:pt x="766" y="321"/>
                                </a:lnTo>
                                <a:lnTo>
                                  <a:pt x="954" y="49"/>
                                </a:lnTo>
                                <a:lnTo>
                                  <a:pt x="773" y="49"/>
                                </a:lnTo>
                                <a:lnTo>
                                  <a:pt x="773" y="10"/>
                                </a:lnTo>
                                <a:lnTo>
                                  <a:pt x="1010" y="10"/>
                                </a:lnTo>
                                <a:lnTo>
                                  <a:pt x="1010" y="53"/>
                                </a:lnTo>
                                <a:lnTo>
                                  <a:pt x="819" y="326"/>
                                </a:lnTo>
                                <a:lnTo>
                                  <a:pt x="1015" y="326"/>
                                </a:lnTo>
                                <a:lnTo>
                                  <a:pt x="1015" y="367"/>
                                </a:lnTo>
                                <a:moveTo>
                                  <a:pt x="1506" y="188"/>
                                </a:moveTo>
                                <a:lnTo>
                                  <a:pt x="1503" y="203"/>
                                </a:lnTo>
                                <a:lnTo>
                                  <a:pt x="1501" y="230"/>
                                </a:lnTo>
                                <a:lnTo>
                                  <a:pt x="1488" y="278"/>
                                </a:lnTo>
                                <a:lnTo>
                                  <a:pt x="1467" y="316"/>
                                </a:lnTo>
                                <a:lnTo>
                                  <a:pt x="1462" y="325"/>
                                </a:lnTo>
                                <a:lnTo>
                                  <a:pt x="1453" y="334"/>
                                </a:lnTo>
                                <a:lnTo>
                                  <a:pt x="1435" y="348"/>
                                </a:lnTo>
                                <a:lnTo>
                                  <a:pt x="1397" y="367"/>
                                </a:lnTo>
                                <a:lnTo>
                                  <a:pt x="1351" y="374"/>
                                </a:lnTo>
                                <a:lnTo>
                                  <a:pt x="1339" y="374"/>
                                </a:lnTo>
                                <a:lnTo>
                                  <a:pt x="1328" y="374"/>
                                </a:lnTo>
                                <a:lnTo>
                                  <a:pt x="1303" y="373"/>
                                </a:lnTo>
                                <a:lnTo>
                                  <a:pt x="1262" y="358"/>
                                </a:lnTo>
                                <a:lnTo>
                                  <a:pt x="1226" y="334"/>
                                </a:lnTo>
                                <a:lnTo>
                                  <a:pt x="1219" y="325"/>
                                </a:lnTo>
                                <a:lnTo>
                                  <a:pt x="1212" y="316"/>
                                </a:lnTo>
                                <a:lnTo>
                                  <a:pt x="1198" y="298"/>
                                </a:lnTo>
                                <a:lnTo>
                                  <a:pt x="1179" y="254"/>
                                </a:lnTo>
                                <a:lnTo>
                                  <a:pt x="1173" y="203"/>
                                </a:lnTo>
                                <a:lnTo>
                                  <a:pt x="1173" y="188"/>
                                </a:lnTo>
                                <a:lnTo>
                                  <a:pt x="1173" y="175"/>
                                </a:lnTo>
                                <a:lnTo>
                                  <a:pt x="1175" y="149"/>
                                </a:lnTo>
                                <a:lnTo>
                                  <a:pt x="1188" y="100"/>
                                </a:lnTo>
                                <a:lnTo>
                                  <a:pt x="1212" y="61"/>
                                </a:lnTo>
                                <a:lnTo>
                                  <a:pt x="1219" y="51"/>
                                </a:lnTo>
                                <a:lnTo>
                                  <a:pt x="1226" y="46"/>
                                </a:lnTo>
                                <a:lnTo>
                                  <a:pt x="1242" y="30"/>
                                </a:lnTo>
                                <a:lnTo>
                                  <a:pt x="1281" y="11"/>
                                </a:lnTo>
                                <a:lnTo>
                                  <a:pt x="1328" y="4"/>
                                </a:lnTo>
                                <a:lnTo>
                                  <a:pt x="1339" y="1"/>
                                </a:lnTo>
                                <a:lnTo>
                                  <a:pt x="1351" y="4"/>
                                </a:lnTo>
                                <a:lnTo>
                                  <a:pt x="1376" y="5"/>
                                </a:lnTo>
                                <a:lnTo>
                                  <a:pt x="1416" y="20"/>
                                </a:lnTo>
                                <a:lnTo>
                                  <a:pt x="1453" y="46"/>
                                </a:lnTo>
                                <a:lnTo>
                                  <a:pt x="1462" y="51"/>
                                </a:lnTo>
                                <a:lnTo>
                                  <a:pt x="1467" y="61"/>
                                </a:lnTo>
                                <a:lnTo>
                                  <a:pt x="1479" y="80"/>
                                </a:lnTo>
                                <a:lnTo>
                                  <a:pt x="1497" y="123"/>
                                </a:lnTo>
                                <a:lnTo>
                                  <a:pt x="1503" y="175"/>
                                </a:lnTo>
                                <a:lnTo>
                                  <a:pt x="1506" y="188"/>
                                </a:lnTo>
                                <a:moveTo>
                                  <a:pt x="1453" y="188"/>
                                </a:moveTo>
                                <a:lnTo>
                                  <a:pt x="1450" y="178"/>
                                </a:lnTo>
                                <a:lnTo>
                                  <a:pt x="1450" y="157"/>
                                </a:lnTo>
                                <a:lnTo>
                                  <a:pt x="1442" y="119"/>
                                </a:lnTo>
                                <a:lnTo>
                                  <a:pt x="1426" y="90"/>
                                </a:lnTo>
                                <a:lnTo>
                                  <a:pt x="1423" y="82"/>
                                </a:lnTo>
                                <a:lnTo>
                                  <a:pt x="1416" y="76"/>
                                </a:lnTo>
                                <a:lnTo>
                                  <a:pt x="1404" y="66"/>
                                </a:lnTo>
                                <a:lnTo>
                                  <a:pt x="1378" y="49"/>
                                </a:lnTo>
                                <a:lnTo>
                                  <a:pt x="1347" y="43"/>
                                </a:lnTo>
                                <a:lnTo>
                                  <a:pt x="1339" y="41"/>
                                </a:lnTo>
                                <a:lnTo>
                                  <a:pt x="1332" y="43"/>
                                </a:lnTo>
                                <a:lnTo>
                                  <a:pt x="1315" y="46"/>
                                </a:lnTo>
                                <a:lnTo>
                                  <a:pt x="1287" y="56"/>
                                </a:lnTo>
                                <a:lnTo>
                                  <a:pt x="1262" y="76"/>
                                </a:lnTo>
                                <a:lnTo>
                                  <a:pt x="1257" y="82"/>
                                </a:lnTo>
                                <a:lnTo>
                                  <a:pt x="1251" y="90"/>
                                </a:lnTo>
                                <a:lnTo>
                                  <a:pt x="1242" y="103"/>
                                </a:lnTo>
                                <a:lnTo>
                                  <a:pt x="1232" y="138"/>
                                </a:lnTo>
                                <a:lnTo>
                                  <a:pt x="1228" y="178"/>
                                </a:lnTo>
                                <a:lnTo>
                                  <a:pt x="1228" y="188"/>
                                </a:lnTo>
                                <a:lnTo>
                                  <a:pt x="1228" y="200"/>
                                </a:lnTo>
                                <a:lnTo>
                                  <a:pt x="1228" y="218"/>
                                </a:lnTo>
                                <a:lnTo>
                                  <a:pt x="1237" y="256"/>
                                </a:lnTo>
                                <a:lnTo>
                                  <a:pt x="1251" y="288"/>
                                </a:lnTo>
                                <a:lnTo>
                                  <a:pt x="1257" y="293"/>
                                </a:lnTo>
                                <a:lnTo>
                                  <a:pt x="1262" y="301"/>
                                </a:lnTo>
                                <a:lnTo>
                                  <a:pt x="1275" y="312"/>
                                </a:lnTo>
                                <a:lnTo>
                                  <a:pt x="1300" y="326"/>
                                </a:lnTo>
                                <a:lnTo>
                                  <a:pt x="1332" y="334"/>
                                </a:lnTo>
                                <a:lnTo>
                                  <a:pt x="1339" y="334"/>
                                </a:lnTo>
                                <a:lnTo>
                                  <a:pt x="1347" y="334"/>
                                </a:lnTo>
                                <a:lnTo>
                                  <a:pt x="1363" y="331"/>
                                </a:lnTo>
                                <a:lnTo>
                                  <a:pt x="1391" y="321"/>
                                </a:lnTo>
                                <a:lnTo>
                                  <a:pt x="1416" y="301"/>
                                </a:lnTo>
                                <a:lnTo>
                                  <a:pt x="1423" y="293"/>
                                </a:lnTo>
                                <a:lnTo>
                                  <a:pt x="1426" y="288"/>
                                </a:lnTo>
                                <a:lnTo>
                                  <a:pt x="1435" y="273"/>
                                </a:lnTo>
                                <a:lnTo>
                                  <a:pt x="1445" y="240"/>
                                </a:lnTo>
                                <a:lnTo>
                                  <a:pt x="1450" y="200"/>
                                </a:lnTo>
                                <a:lnTo>
                                  <a:pt x="1453" y="188"/>
                                </a:lnTo>
                                <a:moveTo>
                                  <a:pt x="1910" y="367"/>
                                </a:moveTo>
                                <a:lnTo>
                                  <a:pt x="1664" y="367"/>
                                </a:lnTo>
                                <a:lnTo>
                                  <a:pt x="1664" y="321"/>
                                </a:lnTo>
                                <a:lnTo>
                                  <a:pt x="1853" y="49"/>
                                </a:lnTo>
                                <a:lnTo>
                                  <a:pt x="1670" y="49"/>
                                </a:lnTo>
                                <a:lnTo>
                                  <a:pt x="1670" y="10"/>
                                </a:lnTo>
                                <a:lnTo>
                                  <a:pt x="1907" y="10"/>
                                </a:lnTo>
                                <a:lnTo>
                                  <a:pt x="1907" y="53"/>
                                </a:lnTo>
                                <a:lnTo>
                                  <a:pt x="1717" y="326"/>
                                </a:lnTo>
                                <a:lnTo>
                                  <a:pt x="1910" y="326"/>
                                </a:lnTo>
                                <a:lnTo>
                                  <a:pt x="1910" y="367"/>
                                </a:lnTo>
                                <a:close/>
                              </a:path>
                            </a:pathLst>
                          </a:custGeom>
                          <a:solidFill>
                            <a:srgbClr val="003061"/>
                          </a:solidFill>
                          <a:ln w="0">
                            <a:noFill/>
                          </a:ln>
                        </wps:spPr>
                        <wps:bodyPr/>
                      </wps:wsp>
                    </wpg:wgp>
                  </a:graphicData>
                </a:graphic>
              </wp:inline>
            </w:drawing>
          </mc:Choice>
          <mc:Fallback>
            <w:pict>
              <v:group id="shape_0" alt="Kanwa 2" editas="canvas" style="margin-left:0pt;margin-top:-96.9pt;width:279.5pt;height:96.85pt" coordorigin="0,-1938" coordsize="5590,19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left:0;top:-1938;width:5589;height:1936;mso-wrap-style:none;v-text-anchor:middle;mso-position-vertical:top" type="_x0000_t75">
                  <v:fill o:detectmouseclick="t" on="false"/>
                  <v:stroke color="#3465a4" joinstyle="round" endcap="flat"/>
                  <w10:wrap type="none"/>
                </v:shape>
                <v:group id="shape_0" alt="Group 4" editas="canvas" style="left:0;top:-1938;width:1480;height:1936">
                  <v:shape id="shape_0" ID="Freeform 5" coordsize="1869,1068" path="m1856,619l1837,599l1798,562l1702,505l1589,481l1560,478l1555,478l1535,478l1464,478l1411,478l1410,478l1439,474l1495,454l1543,420l1582,379l1608,327l1623,271l1626,240l1621,209l1605,147l1573,95l1529,50l1476,20l1411,3l1380,0l1347,3l1284,20l1231,50l1185,95l1154,147l1137,209l1135,240l1135,271l1150,327l1179,379l1217,420l1266,454l1322,474l1351,478l1347,478l1325,478l1256,478l1200,478l1198,478l1182,481l1150,482l1091,495l1034,516l1021,521l1035,530l1063,550l1087,576l1106,605l1121,638l1126,672l1129,690l1126,713l1116,752l1098,789l1074,821l1041,847l1004,864l985,870l988,873l997,873l1015,874l1031,875l1035,875l1069,884l1132,901l1237,955l1317,1035l1336,1061l1382,1030l1480,965l1664,832l1831,695l1868,661l1867,648l1867,642l1867,639l1865,635l1861,628l1856,621l1856,619xm15,619l31,599l72,562l166,505l279,481l308,478l310,478l332,478l401,478l457,478l461,478l429,474l373,454l325,420l286,379l260,327l245,271l245,240l247,209l264,147l295,95l339,50l392,20l457,3l490,0l521,3l584,20l637,50l683,95l714,147l731,209l736,240l733,271l718,327l689,379l651,420l602,454l548,474l520,478l521,478l543,478l612,478l668,478l673,478l687,481l718,482l778,495l833,516l847,521l831,530l803,550l780,576l761,605l747,638l742,672l742,690l742,713l752,752l770,789l794,821l827,847l865,864l886,870l881,873l872,873l856,874l839,875l834,875l796,884l733,903l627,958l548,1043l530,1067l482,1038l386,973l207,842l40,708l3,672l0,667l0,665l0,662l0,661l0,658l1,651l1,642l3,639l3,635l7,628l12,621l15,619xe" fillcolor="#003061" stroked="f" o:allowincell="f" style="position:absolute;left:214;top:-1246;width:1058;height:604;mso-wrap-style:none;v-text-anchor:middle;mso-position-vertical:top">
                    <v:fill o:detectmouseclick="t" type="solid" color2="#ffcf9e"/>
                    <v:stroke color="#3465a4" joinstyle="round" endcap="flat"/>
                    <w10:wrap type="none"/>
                  </v:shape>
                  <v:shape id="shape_0" ID="Freeform 6" coordsize="865,851" path="m433,0l433,0l460,1l517,10l626,46l717,108l738,124l755,146l789,189l839,287l863,398l864,425l863,457l854,513l818,618l755,707l738,726l717,745l672,778l573,827l460,850l433,850l401,850l344,841l237,807l145,745l126,726l107,707l73,664l22,566l0,457l0,425l0,398l7,340l44,236l107,146l126,124l145,108l190,75l289,24l401,1l433,0xm126,313l122,324l116,340l107,377l106,416l106,425l106,448l112,491l140,571l185,637l200,651l215,666l247,690l323,730l410,746l433,746l433,745l433,746l454,746l497,741l577,713l647,666l664,651l676,638l699,608l738,542l757,464l758,444l748,442l732,435l694,416l645,377l630,363l611,346l570,301l488,206l457,176l450,174l445,171l441,174l439,179l439,180l439,190l438,223l433,236l426,245l419,254l407,256l395,261l382,261l353,264l285,256l215,259l181,268l151,287l126,313xe" fillcolor="#003061" stroked="f" o:allowincell="f" style="position:absolute;left:494;top:-1938;width:489;height:481;mso-wrap-style:none;v-text-anchor:middle;mso-position-vertical:top">
                    <v:fill o:detectmouseclick="t" type="solid" color2="#ffcf9e"/>
                    <v:stroke color="#3465a4" joinstyle="round" endcap="flat"/>
                    <w10:wrap type="none"/>
                  </v:shape>
                  <v:shape id="shape_0" ID="Freeform 7" coordsize="2614,2190" path="m1081,138l1075,141l1066,141l1058,143l1056,143l1009,114l917,62l709,6l498,13l447,23l433,27l413,33l370,48l329,68l317,72l307,79l286,89l248,114l210,143l201,150l197,153l188,161l172,176l157,193l154,194l125,228l75,294l15,431l0,572l4,608l9,642l26,711l82,844l167,968l192,997l244,1056l358,1161l611,1354l872,1528l937,1570l965,1588l1019,1626l1130,1698l1231,1774l1257,1793l1257,1802l1257,1855l1257,2042l1257,2183l1257,2189l1263,2189l1287,2189l1306,2189l1307,2189l1307,2188l1307,2185l1307,2188l1307,2189l1313,2189l1337,2189l1356,2189l1359,2189l1359,2183l1359,2129l1359,1943l1359,1802l1359,1793l1379,1774l1431,1737l1536,1660l1647,1588l1676,1570l1739,1528l1870,1443l2130,1260l2368,1056l2421,997l2443,968l2490,907l2562,779l2604,642l2610,608l2613,572l2610,501l2572,360l2488,228l2460,194l2456,193l2447,184l2432,168l2416,153l2413,150l2403,143l2384,128l2346,101l2303,79l2296,72l2284,68l2263,58l2221,39l2178,27l2168,23l2115,13l2009,0l1796,27l1601,114l1557,143l1555,143l1551,143l1542,141l1533,141l1533,138l1519,141l1494,147l1472,160l1454,179l1441,199l1435,223l1435,236l1435,251l1441,275l1454,297l1472,315l1494,327l1519,334l1533,334l1547,334l1572,327l1594,315l1613,297l1624,275l1630,251l1633,236l1630,230l1630,222l1629,213l1629,212l1666,186l1745,147l1918,101l2096,108l2140,117l2149,120l2168,124l2205,138l2238,153l2249,157l2258,164l2274,171l2307,194l2340,217l2349,223l2359,235l2371,246l2384,259l2388,261l2412,288l2451,341l2500,454l2513,567l2510,595l2504,626l2490,686l2441,802l2368,910l2346,935l2303,981l2211,1070l1998,1241l1758,1407l1699,1447l1666,1470l1600,1511l1469,1594l1340,1679l1307,1699l1273,1679l1210,1637l1080,1552l947,1470l917,1447l853,1407l733,1326l504,1156l310,981l269,935l245,910l206,857l144,745l106,626l104,595l100,567l101,510l132,397l200,288l225,261l226,259l234,253l248,241l263,228l267,223l273,217l288,204l322,183l355,164l364,157l373,153l389,145l426,131l461,120l471,117l514,108l604,98l781,118l946,186l984,212l981,217l981,226l981,235l981,236l981,251l989,275l1000,297l1019,315l1041,327l1066,334l1081,334l1094,334l1119,327l1140,315l1159,297l1172,275l1178,251l1181,236l1178,223l1172,199l1159,179l1140,160l1119,147l1094,141l1081,138e" fillcolor="#e00024" stroked="f" o:allowincell="f" style="position:absolute;left:0;top:-1460;width:1480;height:1240;mso-wrap-style:none;v-text-anchor:middle;mso-position-vertical:top">
                    <v:fill o:detectmouseclick="t" type="solid" color2="#1fffdb"/>
                    <v:stroke color="#3465a4" joinstyle="round" endcap="flat"/>
                    <w10:wrap type="none"/>
                  </v:shape>
                  <v:shape id="shape_0" ID="Freeform 8" coordsize="475,468" path="m236,0l269,4l327,19l380,49l423,92l455,144l470,203l474,234l470,267l455,326l423,378l380,418l327,450l269,464l236,467l203,464l144,450l91,418l48,378l18,326l1,267l0,234l1,203l18,144l48,92l91,49l144,19l203,4l236,0xm236,86l255,89l293,99l326,118l352,144l371,177l383,215l384,234l383,255l371,293l352,323l326,350l293,369l255,379l236,379l216,379l178,369l145,350l119,323l100,293l90,255l90,234l90,215l100,177l119,144l145,118l178,99l216,89l236,86xe" fillcolor="#e00024" stroked="f" o:allowincell="f" style="position:absolute;left:604;top:-266;width:268;height:264;mso-wrap-style:none;v-text-anchor:middle;mso-position-vertical:top">
                    <v:fill o:detectmouseclick="t" type="solid" color2="#1fffdb"/>
                    <v:stroke color="#3465a4" joinstyle="round" endcap="flat"/>
                    <w10:wrap type="none"/>
                  </v:shape>
                </v:group>
                <v:shape id="shape_0" ID="Freeform 9" coordsize="6804,1281" path="m771,378l770,406l764,461l730,556l670,636l651,652l630,669l583,695l476,732l344,750l308,750l304,750l288,750l226,750l179,750l178,750l178,760l178,830l178,1067l178,1250l178,1257l173,1257l148,1257l65,1257l1,1257l0,1257l0,1235l0,1065l0,481l0,36l0,10l4,10l48,10l197,10l310,10l317,10l389,14l514,36l616,75l692,137l742,218l767,320l771,378xm586,376l583,359l579,326l560,265l526,218l516,208l502,199l476,183l414,157l338,150l319,147l314,147l295,147l231,147l179,147l178,147l178,157l178,221l178,438l178,604l178,613l179,613l194,613l250,613l289,613l294,613l341,613l420,598l486,572l535,533l567,480l583,415l586,376xm1149,1257l971,1257l971,10l1149,10l1149,1257xm2538,1257l2346,1257l2221,938l1616,938l1493,1257l1313,1257l1823,10l2039,10l2538,1257xm2170,797l1927,161l1673,797l2170,797xm3380,902l3377,930l3371,980l3339,1071l3280,1147l3261,1165l3241,1181l3198,1209l3101,1251l2987,1268l2957,1268l2925,1268l2868,1266l2756,1250l2655,1222l2631,1212l2631,1209l2632,1188l2640,1108l2646,1048l2649,1044l2674,1058l2724,1080l2823,1110l2919,1123l2944,1123l2962,1123l2997,1120l3060,1106l3111,1081l3125,1072l3135,1065l3151,1048l3179,1006l3189,959l3192,944l3189,930l3185,898l3160,843l3113,791l3101,778l3092,774l3072,760l3000,716l2887,652l2856,631l2819,610l2760,566l2675,466l2637,350l2637,317l2637,294l2644,251l2675,170l2731,104l2750,88l2769,75l2809,50l2909,17l3026,1l3060,0l3083,1l3130,4l3222,14l3308,36l3332,42l3329,46l3327,66l3319,140l3313,193l3313,195l3291,187l3252,173l3170,150l3082,141l3060,140l3039,141l3003,143l2942,156l2891,176l2881,183l2868,190l2851,206l2825,242l2815,287l2815,297l2815,310l2818,330l2837,372l2868,411l2878,419l2885,428l2904,443l2957,477l3026,517l3048,528l3075,543l3128,575l3214,633l3279,685l3294,698l3305,714l3332,745l3366,813l3377,886l3380,902xm4386,156l4031,156l4031,1257l3852,1257l3852,156l3496,156l3496,10l4386,10l4386,156xm5501,732l5497,822l5469,973l5416,1095l5337,1188l5231,1247l5097,1279l5021,1280l4945,1279l4814,1250l4710,1189l4630,1103l4579,983l4551,836l4550,751l4550,737l4550,637l4550,291l4550,27l4550,10l4551,10l4577,10l4660,10l4723,10l4727,10l4727,25l4727,127l4727,468l4727,732l4727,745l4727,810l4743,917l4779,1005l4827,1071l4895,1114l4977,1136l5025,1137l5074,1136l5161,1113l5228,1068l5281,1000l5315,910l5333,794l5337,728l5337,716l5337,617l5337,283l5337,25l5337,10l5338,10l5362,10l5438,10l5497,10l5501,10l5501,25l5501,124l5501,463l5501,721l5501,732xm6803,1257l6796,1257l6766,1257l6665,1257l6589,1257l6584,1257l6572,1240l6496,1106l6233,647l6032,298l6021,278l6016,272l6007,254l5988,202l5964,131l5960,110l5963,141l5972,195l5979,283l5983,336l5986,343l5986,362l5986,486l5986,915l5986,1241l5986,1257l5982,1257l5958,1257l5882,1257l5825,1257l5823,1257l5823,1235l5823,1065l5823,481l5823,36l5823,10l5828,10l5857,10l5963,10l6041,10l6046,10l6058,32l6132,164l6392,617l6589,963l6602,982l6603,990l6612,1006l6633,1058l6656,1129l6662,1147l6659,1127l6652,1084l6644,1009l6640,944l6640,930l6640,912l6640,787l6640,357l6640,29l6640,10l6641,10l6665,10l6741,10l6799,10l6803,10l6803,36l6803,206l6803,788l6803,1235l6803,1257xe" fillcolor="#003061" stroked="f" o:allowincell="f" style="position:absolute;left:1727;top:-1462;width:3856;height:724;mso-wrap-style:none;v-text-anchor:middle;mso-position-vertical:top">
                  <v:fill o:detectmouseclick="t" type="solid" color2="#ffcf9e"/>
                  <v:stroke color="#3465a4" joinstyle="round" endcap="flat"/>
                  <w10:wrap type="none"/>
                </v:shape>
                <v:shape id="shape_0" ID="Freeform 10" coordsize="6789,374" path="m282,19l281,27l281,48l281,62l272,61l259,56l231,51l204,48l197,46l187,48l166,51l129,61l100,80l94,84l88,91l76,104l62,137l56,176l56,185l56,198l57,217l69,252l88,280l94,288l100,293l113,304l147,318l187,325l200,325l206,325l219,325l247,321l272,314l281,311l281,312l281,318l281,340l281,354l282,354l273,356l262,360l234,364l201,366l195,366l178,366l151,364l103,351l62,327l53,318l43,312l28,293l9,252l0,202l0,188l0,175l3,150l18,103l46,65l53,55l62,48l81,33l128,14l181,6l195,4l201,6l219,6l248,10l273,19l282,19xm724,366l671,366l671,200l507,200l507,366l455,366l455,6l507,6l507,159l671,159l671,6l724,6l724,366xm1175,366l1172,366l1164,366l1139,366l1120,366l1111,350l1090,293l1074,252l1074,247l1071,246l1067,240l1058,227l1051,218l1048,217l1039,213l1027,208l1009,208l1008,207l1005,207l1002,207l989,207l979,207l979,210l979,233l979,308l979,364l979,366l976,366l970,366l946,366l927,366l927,360l927,311l927,143l927,14l927,6l942,6l989,6l1024,6l1027,6l1046,9l1080,13l1108,23l1128,39l1143,58l1149,85l1152,98l1149,110l1145,132l1137,150l1123,165l1105,175l1081,184l1071,185l1080,189l1090,195l1099,204l1100,204l1105,210l1111,221l1118,236l1120,237l1128,259l1153,318l1172,364l1175,366xm1099,107l1096,98l1092,81l1084,67l1070,56l1052,51l1028,48l1017,46l1014,46l1009,46l990,46l979,46l979,51l979,67l979,123l979,165l979,166l983,166l1002,166l1017,166l1018,166l1023,166l1036,166l1056,162l1074,155l1077,150l1080,147l1086,142l1095,129l1096,113l1099,107xm1656,185l1653,200l1651,227l1638,275l1618,314l1610,322l1603,331l1585,346l1547,364l1500,373l1490,373l1478,373l1452,370l1409,356l1374,331l1368,322l1359,314l1346,296l1330,252l1322,200l1322,185l1322,173l1325,146l1338,100l1359,61l1368,51l1374,43l1391,29l1431,10l1478,3l1490,0l1500,3l1527,4l1566,19l1603,43l1610,51l1618,61l1629,80l1647,121l1653,173l1656,185xm1603,185l1600,175l1600,155l1590,119l1575,88l1571,80l1565,72l1553,62l1528,48l1497,42l1490,39l1481,42l1465,43l1437,55l1412,72l1408,80l1402,88l1393,103l1380,136l1375,175l1375,185l1375,198l1375,218l1387,256l1402,285l1408,292l1412,299l1425,311l1450,325l1481,331l1490,331l1497,331l1513,330l1541,318l1565,299l1571,292l1575,285l1584,273l1596,237l1600,198l1603,185xm2123,366l2120,366l2113,366l2082,366l2061,366l2057,363l2033,322l1957,192l1901,90l1898,84l1897,81l1894,77l1888,62l1882,42l1882,36l1882,46l1884,61l1885,85l1885,100l1888,103l1888,108l1888,143l1888,269l1888,363l1888,366l1885,366l1879,366l1859,366l1841,366l1841,360l1841,311l1841,143l1841,14l1841,6l1850,6l1879,6l1903,6l1904,6l1907,13l1928,52l2004,184l2061,283l2066,288l2067,296l2070,302l2076,318l2082,335l2080,330l2078,317l2076,296l2076,278l2076,273l2076,269l2076,231l2076,108l2076,13l2076,6l2082,6l2104,6l2120,6l2123,6l2123,14l2123,65l2123,231l2123,360l2123,366xm2377,366l2326,366l2326,6l2377,6l2377,366xm2974,366l2971,366l2965,366l2941,366l2924,366l2924,363l2924,322l2924,192l2924,90l2924,84l2924,80l2924,71l2924,52l2927,33l2928,27l2927,33l2922,42l2918,58l2912,75l2912,77l2908,84l2893,123l2840,259l2799,363l2797,366l2796,366l2789,366l2768,366l2750,366l2731,321l2678,185l2639,80l2637,72l2633,65l2629,52l2624,36l2624,29l2624,38l2624,52l2624,72l2624,85l2626,85l2626,91l2626,132l2626,262l2626,363l2626,366l2624,366l2618,366l2596,366l2581,366l2581,360l2581,311l2581,143l2581,14l2581,6l2592,6l2630,6l2658,6l2659,6l2662,13l2676,51l2725,181l2764,280l2768,285l2768,289l2770,296l2773,312l2774,330l2777,331l2777,327l2777,317l2778,299l2783,288l2784,285l2787,280l2802,244l2855,113l2893,13l2897,6l2908,6l2943,6l2971,6l2974,6l2974,14l2974,65l2974,231l2974,360l2974,366xm3445,6l3310,217l3310,366l3257,366l3257,218l3124,6l3182,6l3284,176l3388,6l3445,6xm4154,366l3907,366l3907,318l4095,46l3913,46l3913,6l4149,6l4149,51l3960,325l4154,325l4154,366xm4624,188l4621,202l4619,228l4605,275l4577,312l4571,318l4559,327l4539,340l4490,359l4431,366l4417,366l4414,366l4400,366l4364,366l4331,366l4331,360l4331,311l4331,143l4331,14l4331,6l4345,6l4383,6l4414,6l4417,6l4447,9l4505,19l4552,39l4586,69l4609,108l4621,160l4624,188xm4568,185l4566,165l4558,124l4543,94l4519,71l4489,56l4447,48l4424,46l4422,46l4417,46l4398,46l4383,46l4383,52l4383,90l4383,221l4383,321l4383,325l4389,325l4408,325l4422,325l4424,325l4436,325l4456,322l4492,312l4522,293l4530,288l4534,280l4544,269l4559,236l4566,198l4568,185xm5053,366l5051,366l5043,366l5018,366l4998,366l4990,350l4966,293l4948,252l4948,247l4947,246l4943,240l4934,227l4926,218l4926,217l4918,213l4903,208l4888,208l4884,207l4881,207l4876,207l4865,207l4854,207l4854,210l4854,233l4854,308l4854,364l4854,366l4852,366l4846,366l4822,366l4803,366l4803,360l4803,311l4803,143l4803,14l4803,6l4818,6l4865,6l4900,6l4903,6l4922,9l4957,13l4985,23l5004,39l5019,58l5025,85l5028,98l5025,110l5020,132l5013,150l5000,165l4982,175l4960,184l4948,185l4957,189l4966,195l4975,204l4979,204l4981,210l4987,221l4994,236l4995,237l5004,259l5029,318l5051,364l5053,366xm4976,107l4975,98l4971,81l4962,67l4947,56l4928,51l4904,48l4893,46l4890,46l4885,46l4866,46l4854,46l4854,51l4854,67l4854,123l4854,165l4854,166l4859,166l4876,166l4893,166l4894,166l4899,166l4912,166l4932,162l4951,155l4956,150l4957,147l4965,142l4972,129l4975,113l4976,107xm5533,185l5530,200l5529,227l5516,275l5492,314l5486,322l5477,331l5461,346l5423,364l5376,373l5366,373l5353,373l5328,370l5288,356l5251,331l5245,322l5236,314l5225,296l5207,252l5201,200l5201,185l5201,173l5203,146l5216,100l5236,61l5245,51l5251,43l5269,29l5307,10l5353,3l5366,0l5376,3l5402,4l5442,19l5477,43l5486,51l5492,61l5505,80l5524,121l5530,173l5533,185xm5480,185l5477,175l5477,155l5467,119l5452,88l5448,80l5442,72l5429,62l5404,48l5372,42l5366,39l5357,42l5341,43l5313,55l5288,72l5283,80l5278,88l5270,103l5258,136l5254,175l5254,185l5254,198l5254,218l5263,256l5278,285l5283,292l5288,299l5300,311l5326,325l5357,331l5366,331l5372,331l5389,330l5417,318l5442,299l5448,292l5452,285l5461,273l5474,237l5477,198l5480,185xm6168,6l6165,14l6150,65l6106,231l6071,360l6071,366l6068,366l6059,366l6028,366l6005,366l6003,363l5992,321l5956,185l5928,80l5928,72l5927,67l5924,55l5923,38l5923,32l5920,38l5920,48l5918,62l5918,72l5915,80l5905,121l5870,256l5842,363l5842,366l5840,366l5832,366l5799,366l5776,366l5774,360l5760,311l5715,143l5679,14l5679,6l5686,6l5711,6l5730,6l5732,6l5732,13l5742,52l5776,188l5802,289l5804,293l5804,296l5804,302l5807,314l5808,335l5809,340l5809,335l5809,327l5812,311l5814,299l5817,296l5817,292l5827,252l5861,117l5889,13l5890,6l5901,6l5931,6l5956,6l5958,6l5958,13l5968,52l6003,188l6030,292l6033,296l6033,299l6033,304l6034,318l6037,335l6039,340l6039,335l6039,325l6040,311l6043,299l6045,298l6045,293l6056,254l6090,117l6117,13l6119,6l6125,6l6149,6l6165,6l6168,6xm6381,366l6331,366l6331,6l6381,6l6381,366xm6788,366l6584,366l6584,6l6784,6l6784,46l6637,46l6637,159l6775,159l6775,200l6637,200l6637,325l6788,325l6788,366xe" fillcolor="#003061" stroked="f" o:allowincell="f" style="position:absolute;left:1742;top:-461;width:3847;height:211;mso-wrap-style:none;v-text-anchor:middle;mso-position-vertical:top">
                  <v:fill o:detectmouseclick="t" type="solid" color2="#ffcf9e"/>
                  <v:stroke color="#3465a4" joinstyle="round" endcap="flat"/>
                  <w10:wrap type="none"/>
                </v:shape>
                <v:shape id="shape_0" ID="Freeform 11" coordsize="1911,374" path="m216,264l213,272l212,287l203,314l187,337l182,340l175,347l163,353l134,366l101,370l93,370l85,370l68,370l35,366l6,357l0,353l0,347l1,324l1,307l4,305l10,310l25,315l54,324l81,328l88,328l93,328l104,328l122,324l138,315l141,314l144,311l149,307l157,295l159,281l160,277l159,264l154,255l146,239l135,229l125,225l104,210l72,193l63,187l53,181l35,168l13,140l1,107l1,96l1,89l1,78l13,55l28,36l34,29l38,27l51,19l78,10l112,7l122,4l129,7l141,7l168,10l193,17l201,17l198,26l197,46l194,60l188,59l178,55l154,48l129,46l122,45l116,46l106,46l88,50l74,56l72,56l68,60l63,65l54,75l53,88l53,89l53,94l53,99l57,112l66,122l69,125l72,130l76,132l93,144l115,154l121,156l126,163l141,170l168,187l187,203l191,206l201,220l206,229l213,249l216,264xm625,114l622,122l622,140l612,166l595,187l591,192l584,197l569,203l538,216l500,220l491,220l490,220l485,220l466,220l453,220l453,225l453,243l453,311l453,363l453,366l451,366l444,366l422,366l403,366l403,359l403,311l403,144l403,17l403,9l415,9l457,9l491,9l493,9l512,10l548,17l578,27l601,46l616,69l622,98l625,114xm572,112l569,98l568,89l559,75l550,65l546,62l538,59l521,50l497,48l493,46l491,46l487,46l468,46l453,46l453,50l453,69l453,131l453,179l453,181l457,181l472,181l485,181l487,181l500,181l523,177l543,170l557,158l565,144l569,125l572,112xm1015,366l766,366l766,320l954,48l773,48l773,9l1010,9l1010,52l819,325l1015,325l1015,366xm1506,187l1503,202l1501,229l1488,277l1467,315l1462,324l1453,333l1435,347l1397,366l1351,373l1339,373l1328,373l1303,372l1262,357l1226,333l1219,324l1212,315l1198,297l1179,253l1173,202l1173,187l1173,174l1175,148l1188,99l1212,60l1219,50l1226,45l1242,29l1281,10l1328,3l1339,0l1351,3l1376,4l1416,19l1453,45l1462,50l1467,60l1479,79l1497,122l1503,174l1506,187xm1453,187l1450,177l1450,156l1442,118l1426,89l1423,81l1416,75l1404,65l1378,48l1347,42l1339,40l1332,42l1315,45l1287,55l1262,75l1257,81l1251,89l1242,102l1232,137l1228,177l1228,187l1228,199l1228,217l1237,255l1251,287l1257,292l1262,300l1275,311l1300,325l1332,333l1339,333l1347,333l1363,330l1391,320l1416,300l1423,292l1426,287l1435,272l1445,239l1450,199l1453,187xm1910,366l1664,366l1664,320l1853,48l1670,48l1670,9l1907,9l1907,52l1717,325l1910,325l1910,366xe" fillcolor="#003061" stroked="f" o:allowincell="f" style="position:absolute;left:1733;top:-1906;width:1082;height:211;mso-wrap-style:none;v-text-anchor:middle;mso-position-vertical:top">
                  <v:fill o:detectmouseclick="t" type="solid" color2="#ffcf9e"/>
                  <v:stroke color="#3465a4" joinstyle="round" endcap="flat"/>
                  <w10:wrap type="none"/>
                </v:shape>
              </v:group>
            </w:pict>
          </mc:Fallback>
        </mc:AlternateContent>
      </w:r>
    </w:p>
    <w:p>
      <w:pPr>
        <w:pStyle w:val="Normal"/>
        <w:rPr>
          <w:rFonts w:ascii="Garamond" w:hAnsi="Garamond"/>
        </w:rPr>
      </w:pPr>
      <w:r>
        <w:rPr>
          <w:rFonts w:ascii="Garamond" w:hAnsi="Garamond"/>
        </w:rPr>
      </w:r>
    </w:p>
    <w:p>
      <w:pPr>
        <w:pStyle w:val="Normal"/>
        <w:jc w:val="center"/>
        <w:rPr>
          <w:rFonts w:ascii="Garamond" w:hAnsi="Garamond" w:cs="Arial"/>
          <w:b/>
          <w:b/>
          <w:bCs/>
          <w:smallCaps/>
          <w:kern w:val="2"/>
          <w:sz w:val="36"/>
        </w:rPr>
      </w:pPr>
      <w:r>
        <w:rPr>
          <w:rFonts w:cs="Arial" w:ascii="Garamond" w:hAnsi="Garamond"/>
          <w:b/>
          <w:bCs/>
          <w:smallCaps/>
          <w:kern w:val="2"/>
          <w:sz w:val="36"/>
        </w:rPr>
        <w:t>samodzielny publiczny zakład opieki zdrowotnej piastun w piastowie</w:t>
      </w:r>
    </w:p>
    <w:p>
      <w:pPr>
        <w:pStyle w:val="Normal"/>
        <w:jc w:val="center"/>
        <w:rPr>
          <w:rFonts w:ascii="Garamond" w:hAnsi="Garamond" w:cs="Arial"/>
          <w:b/>
          <w:b/>
          <w:bCs/>
          <w:kern w:val="2"/>
          <w:sz w:val="22"/>
        </w:rPr>
      </w:pPr>
      <w:r>
        <w:rPr>
          <w:rFonts w:cs="Arial" w:ascii="Garamond" w:hAnsi="Garamond"/>
          <w:b/>
          <w:bCs/>
          <w:kern w:val="2"/>
          <w:sz w:val="22"/>
        </w:rPr>
        <w:t>ul. M. Reja 1, 05-820 Piastów</w:t>
      </w:r>
    </w:p>
    <w:p>
      <w:pPr>
        <w:pStyle w:val="Normal"/>
        <w:jc w:val="center"/>
        <w:rPr>
          <w:rFonts w:ascii="Garamond" w:hAnsi="Garamond" w:cs="Arial"/>
          <w:b/>
          <w:b/>
          <w:kern w:val="2"/>
          <w:sz w:val="22"/>
        </w:rPr>
      </w:pPr>
      <w:r>
        <w:rPr>
          <w:rFonts w:cs="Arial" w:ascii="Garamond" w:hAnsi="Garamond"/>
          <w:b/>
          <w:kern w:val="2"/>
          <w:sz w:val="22"/>
        </w:rPr>
        <w:t>Tel.</w:t>
      </w:r>
      <w:r>
        <w:rPr>
          <w:rFonts w:cs="Arial" w:ascii="Garamond" w:hAnsi="Garamond"/>
          <w:bCs/>
          <w:kern w:val="2"/>
          <w:sz w:val="22"/>
        </w:rPr>
        <w:t xml:space="preserve"> </w:t>
      </w:r>
      <w:r>
        <w:rPr>
          <w:rFonts w:cs="Arial" w:ascii="Garamond" w:hAnsi="Garamond"/>
          <w:b/>
          <w:kern w:val="2"/>
          <w:sz w:val="22"/>
        </w:rPr>
        <w:t>(22) 723 11 47 ;   Tel.</w:t>
      </w:r>
      <w:r>
        <w:rPr>
          <w:rFonts w:cs="Arial" w:ascii="Garamond" w:hAnsi="Garamond"/>
          <w:bCs/>
          <w:kern w:val="2"/>
          <w:sz w:val="22"/>
        </w:rPr>
        <w:t xml:space="preserve"> / </w:t>
      </w:r>
      <w:r>
        <w:rPr>
          <w:rFonts w:cs="Arial" w:ascii="Garamond" w:hAnsi="Garamond"/>
          <w:b/>
          <w:kern w:val="2"/>
          <w:sz w:val="22"/>
        </w:rPr>
        <w:t>Fax (22) 723 62 87</w:t>
      </w:r>
    </w:p>
    <w:p>
      <w:pPr>
        <w:pStyle w:val="Normal"/>
        <w:jc w:val="center"/>
        <w:rPr>
          <w:rFonts w:ascii="Garamond" w:hAnsi="Garamond" w:cs="Arial"/>
          <w:b/>
          <w:b/>
          <w:kern w:val="2"/>
          <w:sz w:val="22"/>
        </w:rPr>
      </w:pPr>
      <w:r>
        <w:rPr>
          <w:rFonts w:cs="Arial" w:ascii="Garamond" w:hAnsi="Garamond"/>
          <w:b/>
          <w:kern w:val="2"/>
          <w:sz w:val="22"/>
          <w:szCs w:val="20"/>
          <w:u w:val="single"/>
        </w:rPr>
        <w:t>Adres internetowy: www.piastunzoz.pl</w:t>
      </w:r>
    </w:p>
    <w:p>
      <w:pPr>
        <w:pStyle w:val="Normal"/>
        <w:jc w:val="center"/>
        <w:rPr>
          <w:rFonts w:ascii="Garamond" w:hAnsi="Garamond" w:cs="Arial"/>
          <w:b/>
          <w:b/>
          <w:bCs/>
          <w:kern w:val="2"/>
          <w:sz w:val="22"/>
          <w:lang w:val="de-DE"/>
        </w:rPr>
      </w:pPr>
      <w:r>
        <w:rPr>
          <w:rFonts w:ascii="Garamond" w:hAnsi="Garamond"/>
          <w:b/>
          <w:bCs/>
          <w:sz w:val="22"/>
          <w:szCs w:val="13"/>
          <w:lang w:val="de-DE"/>
        </w:rPr>
        <w:t xml:space="preserve">Adres e-mail: </w:t>
      </w:r>
      <w:hyperlink r:id="rId2">
        <w:r>
          <w:rPr>
            <w:rStyle w:val="InternetLink"/>
            <w:rFonts w:ascii="Garamond" w:hAnsi="Garamond"/>
            <w:b/>
            <w:bCs/>
            <w:color w:val="auto"/>
            <w:sz w:val="22"/>
            <w:szCs w:val="13"/>
            <w:lang w:val="de-DE"/>
          </w:rPr>
          <w:t>przychodnia@piastunzoz.pl</w:t>
        </w:r>
      </w:hyperlink>
      <w:r>
        <w:rPr>
          <w:rFonts w:cs="Arial" w:ascii="Garamond" w:hAnsi="Garamond"/>
          <w:b/>
          <w:bCs/>
          <w:kern w:val="2"/>
          <w:sz w:val="22"/>
          <w:lang w:val="de-DE"/>
        </w:rPr>
        <w:t xml:space="preserve"> </w:t>
      </w:r>
    </w:p>
    <w:p>
      <w:pPr>
        <w:pStyle w:val="Normal"/>
        <w:jc w:val="center"/>
        <w:rPr>
          <w:rFonts w:ascii="Garamond" w:hAnsi="Garamond"/>
          <w:b/>
          <w:b/>
          <w:sz w:val="22"/>
        </w:rPr>
      </w:pPr>
      <w:r>
        <w:rPr>
          <w:rFonts w:cs="Arial" w:ascii="Garamond" w:hAnsi="Garamond"/>
          <w:b/>
          <w:kern w:val="2"/>
          <w:sz w:val="22"/>
        </w:rPr>
        <w:t xml:space="preserve">NIP: </w:t>
      </w:r>
      <w:r>
        <w:rPr>
          <w:rFonts w:ascii="Garamond" w:hAnsi="Garamond"/>
          <w:b/>
          <w:sz w:val="22"/>
        </w:rPr>
        <w:t>534-21-31-788</w:t>
      </w:r>
      <w:r>
        <w:rPr>
          <w:rFonts w:cs="Arial" w:ascii="Garamond" w:hAnsi="Garamond"/>
          <w:b/>
          <w:kern w:val="2"/>
          <w:sz w:val="22"/>
        </w:rPr>
        <w:tab/>
        <w:tab/>
        <w:tab/>
        <w:tab/>
        <w:tab/>
        <w:t xml:space="preserve">             REGON: </w:t>
      </w:r>
      <w:r>
        <w:rPr>
          <w:rFonts w:ascii="Garamond" w:hAnsi="Garamond"/>
          <w:b/>
          <w:sz w:val="22"/>
        </w:rPr>
        <w:t>016391637</w:t>
      </w:r>
    </w:p>
    <w:p>
      <w:pPr>
        <w:pStyle w:val="Normal"/>
        <w:jc w:val="center"/>
        <w:rPr>
          <w:rFonts w:ascii="Garamond" w:hAnsi="Garamond" w:cs="Arial"/>
          <w:b/>
          <w:b/>
          <w:kern w:val="2"/>
          <w:sz w:val="22"/>
        </w:rPr>
      </w:pPr>
      <w:r>
        <w:rPr>
          <w:rFonts w:cs="Arial" w:ascii="Garamond" w:hAnsi="Garamond"/>
          <w:b/>
          <w:kern w:val="2"/>
          <w:sz w:val="22"/>
        </w:rPr>
      </w:r>
    </w:p>
    <w:p>
      <w:pPr>
        <w:pStyle w:val="Normal"/>
        <w:shd w:val="clear" w:color="auto" w:fill="FFFFFF"/>
        <w:spacing w:lineRule="auto" w:line="360"/>
        <w:ind w:left="6521" w:hanging="0"/>
        <w:rPr>
          <w:rFonts w:ascii="Garamond" w:hAnsi="Garamond" w:cs="Tahoma"/>
          <w:kern w:val="2"/>
          <w:sz w:val="22"/>
          <w:szCs w:val="22"/>
        </w:rPr>
      </w:pPr>
      <w:r>
        <w:rPr>
          <w:rFonts w:cs="Tahoma" w:ascii="Garamond" w:hAnsi="Garamond"/>
          <w:kern w:val="2"/>
          <w:sz w:val="22"/>
          <w:szCs w:val="22"/>
        </w:rPr>
        <w:t xml:space="preserve">Piastów, dnia </w:t>
      </w:r>
      <w:r>
        <w:rPr>
          <w:rFonts w:cs="Tahoma" w:ascii="Garamond" w:hAnsi="Garamond"/>
          <w:b/>
          <w:kern w:val="2"/>
          <w:sz w:val="22"/>
          <w:szCs w:val="22"/>
        </w:rPr>
        <w:t xml:space="preserve">04.06.2024 </w:t>
      </w:r>
      <w:r>
        <w:rPr>
          <w:rFonts w:cs="Tahoma" w:ascii="Garamond" w:hAnsi="Garamond"/>
          <w:b/>
          <w:bCs/>
          <w:kern w:val="2"/>
          <w:sz w:val="22"/>
          <w:szCs w:val="22"/>
        </w:rPr>
        <w:t>r.</w:t>
      </w:r>
    </w:p>
    <w:p>
      <w:pPr>
        <w:pStyle w:val="BodyTextIndent3"/>
        <w:ind w:left="0" w:hanging="0"/>
        <w:rPr>
          <w:rFonts w:ascii="Garamond" w:hAnsi="Garamond"/>
          <w:i/>
          <w:i/>
          <w:sz w:val="22"/>
          <w:szCs w:val="22"/>
        </w:rPr>
      </w:pPr>
      <w:r>
        <w:rPr>
          <w:rFonts w:ascii="Garamond" w:hAnsi="Garamond"/>
          <w:i/>
          <w:sz w:val="22"/>
          <w:szCs w:val="22"/>
        </w:rPr>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 xml:space="preserve">SZCZEGÓŁOWE WARUNKI KONKURSU OFERT </w:t>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na udzielanie świadczeń zdrowotnych</w:t>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426" w:hanging="360"/>
        <w:jc w:val="both"/>
        <w:rPr>
          <w:rFonts w:ascii="Garamond" w:hAnsi="Garamond"/>
          <w:b/>
          <w:b/>
          <w:sz w:val="22"/>
          <w:szCs w:val="22"/>
        </w:rPr>
      </w:pPr>
      <w:r>
        <w:rPr>
          <w:rFonts w:ascii="Garamond" w:hAnsi="Garamond"/>
          <w:b/>
          <w:sz w:val="22"/>
          <w:szCs w:val="22"/>
          <w:shd w:fill="E7E6E6" w:val="clear"/>
        </w:rPr>
        <w:t>PRZEDMIOT KONKURSU</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t>Przedmiotem postępowania konkursowego jest udzielanie następujących świadczeń zdrowotnych przez:</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jc w:val="both"/>
        <w:rPr>
          <w:rFonts w:ascii="Garamond" w:hAnsi="Garamond"/>
          <w:sz w:val="22"/>
          <w:szCs w:val="22"/>
        </w:rPr>
      </w:pPr>
      <w:bookmarkStart w:id="0" w:name="_Hlk117157343"/>
      <w:bookmarkStart w:id="1" w:name="_Hlk117159627"/>
      <w:r>
        <w:rPr>
          <w:rFonts w:ascii="Garamond" w:hAnsi="Garamond"/>
          <w:b/>
          <w:color w:val="0070C0"/>
          <w:sz w:val="22"/>
          <w:szCs w:val="22"/>
        </w:rPr>
        <w:t xml:space="preserve">Zadanie nr 1: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 zakresie </w:t>
      </w:r>
      <w:r>
        <w:rPr>
          <w:rFonts w:ascii="Garamond" w:hAnsi="Garamond"/>
          <w:b/>
          <w:color w:val="0070C0"/>
          <w:sz w:val="22"/>
          <w:szCs w:val="22"/>
        </w:rPr>
        <w:t>nocnej</w:t>
        <w:br/>
        <w:t xml:space="preserve">i świątecznej opieki zdrowotnej </w:t>
      </w:r>
      <w:r>
        <w:rPr>
          <w:rFonts w:ascii="Garamond" w:hAnsi="Garamond"/>
          <w:b/>
          <w:sz w:val="22"/>
          <w:szCs w:val="22"/>
        </w:rPr>
        <w:t xml:space="preserve">w terminie od 1.07.2024 r. do 31.12.2026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 </w:t>
      </w:r>
      <w:r>
        <w:rPr>
          <w:rFonts w:ascii="Garamond" w:hAnsi="Garamond"/>
          <w:b/>
          <w:sz w:val="22"/>
          <w:szCs w:val="22"/>
        </w:rPr>
        <w:t>kontrakt</w:t>
      </w:r>
      <w:r>
        <w:rPr>
          <w:rFonts w:ascii="Garamond" w:hAnsi="Garamond"/>
          <w:sz w:val="22"/>
          <w:szCs w:val="22"/>
        </w:rPr>
        <w:t xml:space="preserve"> na podstawie których będzie udzielało świadczeń </w:t>
      </w:r>
      <w:r>
        <w:rPr>
          <w:rFonts w:ascii="Garamond" w:hAnsi="Garamond"/>
          <w:b/>
          <w:sz w:val="22"/>
          <w:szCs w:val="22"/>
        </w:rPr>
        <w:t>2 lekarzy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bCs/>
          <w:sz w:val="22"/>
          <w:szCs w:val="22"/>
        </w:rPr>
      </w:pPr>
      <w:r>
        <w:rPr>
          <w:rFonts w:ascii="Garamond" w:hAnsi="Garamond"/>
          <w:b/>
          <w:color w:val="0070C0"/>
          <w:sz w:val="22"/>
          <w:szCs w:val="22"/>
        </w:rPr>
        <w:t xml:space="preserve">Zadanie nr 2: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podstawowej opieki zdrowotnej</w:t>
      </w:r>
      <w:r>
        <w:rPr>
          <w:rFonts w:ascii="Garamond" w:hAnsi="Garamond"/>
          <w:b/>
          <w:color w:val="00B0F0"/>
          <w:sz w:val="22"/>
          <w:szCs w:val="22"/>
        </w:rPr>
        <w:t xml:space="preserve"> </w:t>
      </w:r>
      <w:r>
        <w:rPr>
          <w:rFonts w:ascii="Garamond" w:hAnsi="Garamond"/>
          <w:b/>
          <w:sz w:val="22"/>
          <w:szCs w:val="22"/>
        </w:rPr>
        <w:t xml:space="preserve">w terminie od 1.07.2024 r. do 30.06.2026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w:t>
      </w:r>
      <w:r>
        <w:rPr>
          <w:rFonts w:ascii="Garamond" w:hAnsi="Garamond"/>
          <w:b/>
          <w:bCs/>
          <w:sz w:val="22"/>
          <w:szCs w:val="22"/>
        </w:rPr>
        <w:t xml:space="preserve"> kontrakt</w:t>
      </w:r>
      <w:r>
        <w:rPr>
          <w:rFonts w:ascii="Garamond" w:hAnsi="Garamond"/>
          <w:sz w:val="22"/>
          <w:szCs w:val="22"/>
        </w:rPr>
        <w:t xml:space="preserve"> na podstawie których będzie udzielało świadczeń </w:t>
      </w:r>
      <w:r>
        <w:rPr>
          <w:rFonts w:ascii="Garamond" w:hAnsi="Garamond"/>
          <w:b/>
          <w:bCs/>
          <w:sz w:val="22"/>
          <w:szCs w:val="22"/>
        </w:rPr>
        <w:t>7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bCs/>
          <w:sz w:val="22"/>
          <w:szCs w:val="22"/>
        </w:rPr>
      </w:pPr>
      <w:r>
        <w:rPr>
          <w:rFonts w:ascii="Garamond" w:hAnsi="Garamond"/>
          <w:b/>
          <w:color w:val="0070C0"/>
          <w:sz w:val="22"/>
          <w:szCs w:val="22"/>
        </w:rPr>
        <w:t xml:space="preserve">Zadanie nr 3: </w:t>
      </w:r>
      <w:r>
        <w:rPr>
          <w:rFonts w:ascii="Garamond" w:hAnsi="Garamond"/>
          <w:b/>
          <w:sz w:val="22"/>
          <w:szCs w:val="22"/>
        </w:rPr>
        <w:t xml:space="preserve">Wykonywanie świadczeń zdrowotnych przez </w:t>
      </w:r>
      <w:r>
        <w:rPr>
          <w:rFonts w:ascii="Garamond" w:hAnsi="Garamond"/>
          <w:b/>
          <w:color w:val="0070C0"/>
          <w:sz w:val="22"/>
          <w:szCs w:val="22"/>
        </w:rPr>
        <w:t xml:space="preserve">lekarza </w:t>
      </w:r>
      <w:r>
        <w:rPr>
          <w:rFonts w:ascii="Garamond" w:hAnsi="Garamond"/>
          <w:b/>
          <w:sz w:val="22"/>
          <w:szCs w:val="22"/>
        </w:rPr>
        <w:t xml:space="preserve">w zakresie </w:t>
      </w:r>
      <w:r>
        <w:rPr>
          <w:rFonts w:ascii="Garamond" w:hAnsi="Garamond"/>
          <w:b/>
          <w:color w:val="0070C0"/>
          <w:sz w:val="22"/>
          <w:szCs w:val="22"/>
        </w:rPr>
        <w:t xml:space="preserve">opisywania zdjęć rentgenowskich </w:t>
      </w:r>
      <w:r>
        <w:rPr>
          <w:rFonts w:ascii="Garamond" w:hAnsi="Garamond"/>
          <w:b/>
          <w:sz w:val="22"/>
          <w:szCs w:val="22"/>
        </w:rPr>
        <w:t xml:space="preserve">w terminie od 1.07.2024 r. do 31.12.2026 r. </w:t>
      </w:r>
      <w:r>
        <w:rPr>
          <w:rFonts w:ascii="Garamond" w:hAnsi="Garamond"/>
          <w:sz w:val="22"/>
          <w:szCs w:val="22"/>
        </w:rPr>
        <w:t xml:space="preserve">W tym zadaniu zostanie zawarta umowa </w:t>
      </w:r>
      <w:r>
        <w:rPr>
          <w:rFonts w:ascii="Garamond" w:hAnsi="Garamond"/>
          <w:b/>
          <w:sz w:val="22"/>
          <w:szCs w:val="22"/>
        </w:rPr>
        <w:t>kontraktowa</w:t>
      </w:r>
      <w:r>
        <w:rPr>
          <w:rFonts w:ascii="Garamond" w:hAnsi="Garamond"/>
          <w:sz w:val="22"/>
          <w:szCs w:val="22"/>
        </w:rPr>
        <w:t xml:space="preserve"> na podstawie której będzie udzielał świadczeń </w:t>
      </w:r>
      <w:r>
        <w:rPr>
          <w:rFonts w:ascii="Garamond" w:hAnsi="Garamond"/>
          <w:b/>
          <w:bCs/>
          <w:sz w:val="22"/>
          <w:szCs w:val="22"/>
        </w:rPr>
        <w:t>1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4:</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w:t>
      </w:r>
      <w:r>
        <w:rPr>
          <w:rFonts w:ascii="Garamond" w:hAnsi="Garamond"/>
          <w:b/>
          <w:bCs/>
          <w:color w:val="0070C0"/>
          <w:sz w:val="22"/>
          <w:szCs w:val="22"/>
        </w:rPr>
        <w:t>badań diagnostycznych (ultrasonografia)</w:t>
      </w:r>
      <w:r>
        <w:rPr>
          <w:rFonts w:ascii="Garamond" w:hAnsi="Garamond"/>
          <w:b/>
          <w:color w:val="0070C0"/>
          <w:sz w:val="22"/>
          <w:szCs w:val="22"/>
        </w:rPr>
        <w:t xml:space="preserve"> - </w:t>
      </w:r>
      <w:r>
        <w:rPr>
          <w:rFonts w:ascii="Garamond" w:hAnsi="Garamond"/>
          <w:b/>
          <w:sz w:val="22"/>
          <w:szCs w:val="22"/>
        </w:rPr>
        <w:t>w terminie od 1.07.2024 r. do 31.12.2026 r.</w:t>
      </w:r>
      <w:r>
        <w:rPr>
          <w:rFonts w:ascii="Garamond" w:hAnsi="Garamond"/>
          <w:b/>
          <w:color w:val="0070C0"/>
          <w:sz w:val="22"/>
          <w:szCs w:val="22"/>
        </w:rPr>
        <w:t xml:space="preserve">  </w:t>
      </w:r>
      <w:r>
        <w:rPr>
          <w:rFonts w:ascii="Garamond" w:hAnsi="Garamond"/>
          <w:sz w:val="22"/>
          <w:szCs w:val="22"/>
        </w:rPr>
        <w:t xml:space="preserve">W tym zadaniu zostanie zawarta umowa </w:t>
      </w:r>
      <w:r>
        <w:rPr>
          <w:rFonts w:ascii="Garamond" w:hAnsi="Garamond"/>
          <w:b/>
          <w:bCs/>
          <w:sz w:val="22"/>
          <w:szCs w:val="22"/>
        </w:rPr>
        <w:t>zlecenie</w:t>
      </w:r>
      <w:r>
        <w:rPr>
          <w:rFonts w:ascii="Garamond" w:hAnsi="Garamond"/>
          <w:sz w:val="22"/>
          <w:szCs w:val="22"/>
        </w:rPr>
        <w:t xml:space="preserve"> na podstawie której będzie udzielał świadczeń </w:t>
      </w:r>
      <w:r>
        <w:rPr>
          <w:rFonts w:ascii="Garamond" w:hAnsi="Garamond"/>
          <w:b/>
          <w:sz w:val="22"/>
          <w:szCs w:val="22"/>
        </w:rPr>
        <w:t>1 lekarz,</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5:</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w:t>
      </w:r>
      <w:r>
        <w:rPr>
          <w:rFonts w:ascii="Garamond" w:hAnsi="Garamond"/>
          <w:b/>
          <w:color w:val="0070C0"/>
          <w:sz w:val="22"/>
          <w:szCs w:val="22"/>
        </w:rPr>
        <w:t xml:space="preserve">kardiologii - </w:t>
        <w:br/>
      </w:r>
      <w:r>
        <w:rPr>
          <w:rFonts w:ascii="Garamond" w:hAnsi="Garamond"/>
          <w:b/>
          <w:sz w:val="22"/>
          <w:szCs w:val="22"/>
        </w:rPr>
        <w:t>w terminie od 1.07.2024 r. do 31.12.2026 r.</w:t>
      </w:r>
      <w:r>
        <w:rPr>
          <w:rFonts w:ascii="Garamond" w:hAnsi="Garamond"/>
          <w:b/>
          <w:color w:val="0070C0"/>
          <w:sz w:val="22"/>
          <w:szCs w:val="22"/>
        </w:rPr>
        <w:t xml:space="preserve">  </w:t>
      </w:r>
      <w:r>
        <w:rPr>
          <w:rFonts w:ascii="Garamond" w:hAnsi="Garamond"/>
          <w:sz w:val="22"/>
          <w:szCs w:val="22"/>
        </w:rPr>
        <w:t xml:space="preserve">W tym zadaniu zostaną zawarte umowy </w:t>
      </w:r>
      <w:r>
        <w:rPr>
          <w:rFonts w:ascii="Garamond" w:hAnsi="Garamond"/>
          <w:b/>
          <w:bCs/>
          <w:sz w:val="22"/>
          <w:szCs w:val="22"/>
        </w:rPr>
        <w:t>kontraktowe</w:t>
      </w:r>
      <w:r>
        <w:rPr>
          <w:rFonts w:ascii="Garamond" w:hAnsi="Garamond"/>
          <w:color w:val="FF0000"/>
          <w:sz w:val="22"/>
          <w:szCs w:val="22"/>
        </w:rPr>
        <w:t xml:space="preserve"> </w:t>
      </w:r>
      <w:r>
        <w:rPr>
          <w:rFonts w:ascii="Garamond" w:hAnsi="Garamond"/>
          <w:sz w:val="22"/>
          <w:szCs w:val="22"/>
        </w:rPr>
        <w:t xml:space="preserve">na podstawie których będzie udzielało świadczeń </w:t>
      </w:r>
      <w:r>
        <w:rPr>
          <w:rFonts w:ascii="Garamond" w:hAnsi="Garamond"/>
          <w:b/>
          <w:sz w:val="22"/>
          <w:szCs w:val="22"/>
        </w:rPr>
        <w:t>2 lekarzy,</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bookmarkStart w:id="2" w:name="_Hlk114827418"/>
      <w:r>
        <w:rPr>
          <w:rFonts w:ascii="Garamond" w:hAnsi="Garamond"/>
          <w:b/>
          <w:color w:val="0070C0"/>
          <w:sz w:val="22"/>
          <w:szCs w:val="22"/>
        </w:rPr>
        <w:t xml:space="preserve">Zadanie nr 6: </w:t>
      </w:r>
      <w:r>
        <w:rPr>
          <w:rFonts w:ascii="Garamond" w:hAnsi="Garamond"/>
          <w:b/>
          <w:sz w:val="22"/>
          <w:szCs w:val="22"/>
        </w:rPr>
        <w:t xml:space="preserve">Wykonywanie usług i świadczeń zdrowotnych przez </w:t>
      </w:r>
      <w:r>
        <w:rPr>
          <w:rFonts w:ascii="Garamond" w:hAnsi="Garamond"/>
          <w:b/>
          <w:color w:val="0070C0"/>
          <w:sz w:val="22"/>
          <w:szCs w:val="22"/>
        </w:rPr>
        <w:t>fizjoterapeutę</w:t>
      </w:r>
      <w:r>
        <w:rPr>
          <w:rFonts w:ascii="Garamond" w:hAnsi="Garamond"/>
          <w:b/>
          <w:sz w:val="22"/>
          <w:szCs w:val="22"/>
        </w:rPr>
        <w:t xml:space="preserve"> w terminie od 1.07.2024 r. do 30.06.2026  r.  w formie:</w:t>
      </w:r>
    </w:p>
    <w:p>
      <w:pPr>
        <w:pStyle w:val="ListParagraph"/>
        <w:numPr>
          <w:ilvl w:val="0"/>
          <w:numId w:val="12"/>
        </w:numPr>
        <w:suppressAutoHyphens w:val="true"/>
        <w:ind w:left="1134" w:hanging="360"/>
        <w:rPr>
          <w:rFonts w:ascii="Garamond" w:hAnsi="Garamond"/>
          <w:b/>
          <w:b/>
          <w:sz w:val="22"/>
          <w:szCs w:val="22"/>
        </w:rPr>
      </w:pPr>
      <w:r>
        <w:rPr>
          <w:rFonts w:ascii="Garamond" w:hAnsi="Garamond"/>
          <w:b/>
          <w:sz w:val="22"/>
          <w:szCs w:val="22"/>
        </w:rPr>
        <w:t xml:space="preserve">fizjoterapii domowej w ramach NFZ, </w:t>
      </w:r>
    </w:p>
    <w:p>
      <w:pPr>
        <w:pStyle w:val="Normal"/>
        <w:numPr>
          <w:ilvl w:val="0"/>
          <w:numId w:val="12"/>
        </w:numPr>
        <w:ind w:left="1134" w:hanging="360"/>
        <w:jc w:val="both"/>
        <w:rPr>
          <w:rFonts w:ascii="Garamond" w:hAnsi="Garamond"/>
          <w:b/>
          <w:b/>
          <w:sz w:val="22"/>
          <w:szCs w:val="22"/>
        </w:rPr>
      </w:pPr>
      <w:r>
        <w:rPr>
          <w:rFonts w:ascii="Garamond" w:hAnsi="Garamond"/>
          <w:b/>
          <w:sz w:val="22"/>
          <w:szCs w:val="22"/>
        </w:rPr>
        <w:t>fizjoterapii domowej komercyjnej,</w:t>
      </w:r>
    </w:p>
    <w:p>
      <w:pPr>
        <w:pStyle w:val="Normal"/>
        <w:numPr>
          <w:ilvl w:val="0"/>
          <w:numId w:val="12"/>
        </w:numPr>
        <w:ind w:left="1134" w:hanging="360"/>
        <w:jc w:val="both"/>
        <w:rPr>
          <w:rFonts w:ascii="Garamond" w:hAnsi="Garamond"/>
          <w:b/>
          <w:b/>
          <w:sz w:val="22"/>
          <w:szCs w:val="22"/>
        </w:rPr>
      </w:pPr>
      <w:r>
        <w:rPr>
          <w:rFonts w:ascii="Garamond" w:hAnsi="Garamond"/>
          <w:b/>
          <w:sz w:val="22"/>
          <w:szCs w:val="22"/>
        </w:rPr>
        <w:t>fizjoterapia ambulatoryjnej komercyjnej,</w:t>
      </w:r>
    </w:p>
    <w:p>
      <w:pPr>
        <w:pStyle w:val="Normal"/>
        <w:numPr>
          <w:ilvl w:val="0"/>
          <w:numId w:val="12"/>
        </w:numPr>
        <w:ind w:left="1134" w:hanging="360"/>
        <w:jc w:val="both"/>
        <w:rPr>
          <w:rFonts w:ascii="Garamond" w:hAnsi="Garamond"/>
          <w:b/>
          <w:b/>
          <w:sz w:val="22"/>
          <w:szCs w:val="22"/>
        </w:rPr>
      </w:pPr>
      <w:bookmarkStart w:id="3" w:name="_Hlk114827418"/>
      <w:r>
        <w:rPr>
          <w:rFonts w:ascii="Garamond" w:hAnsi="Garamond"/>
          <w:b/>
          <w:sz w:val="22"/>
          <w:szCs w:val="22"/>
        </w:rPr>
        <w:t>rozliczanie świadczeń zdrowotnych z zakresu fizjoterapii.</w:t>
      </w:r>
      <w:bookmarkEnd w:id="3"/>
    </w:p>
    <w:p>
      <w:pPr>
        <w:pStyle w:val="Normal"/>
        <w:jc w:val="both"/>
        <w:rPr>
          <w:rFonts w:ascii="Garamond" w:hAnsi="Garamond"/>
          <w:b/>
          <w:b/>
          <w:sz w:val="22"/>
          <w:szCs w:val="22"/>
        </w:rPr>
      </w:pPr>
      <w:r>
        <w:rPr>
          <w:rFonts w:ascii="Garamond" w:hAnsi="Garamond"/>
          <w:sz w:val="22"/>
          <w:szCs w:val="22"/>
        </w:rPr>
        <w:t xml:space="preserve">W tym zadaniu zostaną zawarte umowy </w:t>
      </w:r>
      <w:r>
        <w:rPr>
          <w:rFonts w:ascii="Garamond" w:hAnsi="Garamond"/>
          <w:b/>
          <w:bCs/>
          <w:sz w:val="22"/>
          <w:szCs w:val="22"/>
        </w:rPr>
        <w:t>zlecenie</w:t>
      </w:r>
      <w:r>
        <w:rPr>
          <w:rFonts w:ascii="Garamond" w:hAnsi="Garamond"/>
          <w:sz w:val="22"/>
          <w:szCs w:val="22"/>
        </w:rPr>
        <w:t xml:space="preserve"> lub </w:t>
      </w:r>
      <w:r>
        <w:rPr>
          <w:rFonts w:ascii="Garamond" w:hAnsi="Garamond"/>
          <w:b/>
          <w:bCs/>
          <w:sz w:val="22"/>
          <w:szCs w:val="22"/>
        </w:rPr>
        <w:t>kontrakt</w:t>
      </w:r>
      <w:r>
        <w:rPr>
          <w:rFonts w:ascii="Garamond" w:hAnsi="Garamond"/>
          <w:sz w:val="22"/>
          <w:szCs w:val="22"/>
        </w:rPr>
        <w:t xml:space="preserve"> </w:t>
      </w:r>
      <w:r>
        <w:rPr>
          <w:rFonts w:ascii="Garamond" w:hAnsi="Garamond"/>
          <w:color w:val="FF0000"/>
          <w:sz w:val="22"/>
          <w:szCs w:val="22"/>
        </w:rPr>
        <w:t xml:space="preserve"> </w:t>
      </w:r>
      <w:r>
        <w:rPr>
          <w:rFonts w:ascii="Garamond" w:hAnsi="Garamond"/>
          <w:sz w:val="22"/>
          <w:szCs w:val="22"/>
        </w:rPr>
        <w:t xml:space="preserve">na podstawie których świadczeń będzie udzielało </w:t>
      </w:r>
      <w:r>
        <w:rPr>
          <w:rFonts w:ascii="Garamond" w:hAnsi="Garamond"/>
          <w:b/>
          <w:bCs/>
          <w:sz w:val="22"/>
          <w:szCs w:val="22"/>
        </w:rPr>
        <w:t xml:space="preserve">7  </w:t>
      </w:r>
      <w:r>
        <w:rPr>
          <w:rFonts w:ascii="Garamond" w:hAnsi="Garamond"/>
          <w:b/>
          <w:sz w:val="22"/>
          <w:szCs w:val="22"/>
        </w:rPr>
        <w:t>fizjoterapeutów.</w:t>
      </w:r>
    </w:p>
    <w:p>
      <w:pPr>
        <w:pStyle w:val="Normal"/>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7: </w:t>
      </w:r>
      <w:r>
        <w:rPr>
          <w:rFonts w:ascii="Garamond" w:hAnsi="Garamond"/>
          <w:b/>
          <w:sz w:val="22"/>
          <w:szCs w:val="22"/>
        </w:rPr>
        <w:t xml:space="preserve">Wykonywanie usług i świadczeń zdrowotnych w terminie od 01.07.2024 r. </w:t>
        <w:br/>
      </w:r>
      <w:r>
        <w:rPr>
          <w:rFonts w:ascii="Garamond" w:hAnsi="Garamond"/>
          <w:b/>
          <w:color w:val="000000" w:themeColor="text1"/>
          <w:sz w:val="22"/>
          <w:szCs w:val="22"/>
        </w:rPr>
        <w:t>do 31.12.2026 r.</w:t>
      </w:r>
      <w:r>
        <w:rPr>
          <w:rFonts w:ascii="Garamond" w:hAnsi="Garamond"/>
          <w:color w:val="000000" w:themeColor="text1"/>
          <w:sz w:val="22"/>
          <w:szCs w:val="22"/>
        </w:rPr>
        <w:t xml:space="preserve"> </w:t>
      </w:r>
      <w:r>
        <w:rPr>
          <w:rFonts w:ascii="Garamond" w:hAnsi="Garamond"/>
          <w:sz w:val="22"/>
          <w:szCs w:val="22"/>
        </w:rPr>
        <w:t xml:space="preserve">w zakresie: </w:t>
      </w:r>
    </w:p>
    <w:p>
      <w:pPr>
        <w:pStyle w:val="Normal"/>
        <w:numPr>
          <w:ilvl w:val="0"/>
          <w:numId w:val="20"/>
        </w:numPr>
        <w:jc w:val="both"/>
        <w:rPr>
          <w:rFonts w:ascii="Garamond" w:hAnsi="Garamond"/>
          <w:bCs/>
          <w:sz w:val="22"/>
          <w:szCs w:val="22"/>
        </w:rPr>
      </w:pPr>
      <w:r>
        <w:rPr>
          <w:rFonts w:ascii="Garamond" w:hAnsi="Garamond"/>
          <w:bCs/>
          <w:sz w:val="22"/>
          <w:szCs w:val="22"/>
        </w:rPr>
        <w:t xml:space="preserve">usługi </w:t>
      </w:r>
      <w:r>
        <w:rPr>
          <w:rFonts w:ascii="Garamond" w:hAnsi="Garamond"/>
          <w:b/>
          <w:color w:val="0070C0"/>
          <w:sz w:val="22"/>
          <w:szCs w:val="22"/>
        </w:rPr>
        <w:t>transportu sanitarnego i ratownictwa medycznego</w:t>
      </w:r>
      <w:r>
        <w:rPr>
          <w:rFonts w:ascii="Garamond" w:hAnsi="Garamond"/>
          <w:bCs/>
          <w:color w:val="0070C0"/>
          <w:sz w:val="22"/>
          <w:szCs w:val="22"/>
        </w:rPr>
        <w:t xml:space="preserve"> </w:t>
      </w:r>
      <w:r>
        <w:rPr>
          <w:rFonts w:ascii="Garamond" w:hAnsi="Garamond"/>
          <w:bCs/>
          <w:sz w:val="22"/>
          <w:szCs w:val="22"/>
        </w:rPr>
        <w:t>dla pacjentów Udzielającego Zamówienie/Zleceniodawcy oraz Podmiotów, które posiadają podpisaną umowę z Udzielającym  Zamówienie/Zleceniodawcą na wykonywanie przez niego tego rodzaju usług,</w:t>
      </w:r>
    </w:p>
    <w:p>
      <w:pPr>
        <w:pStyle w:val="Normal"/>
        <w:numPr>
          <w:ilvl w:val="0"/>
          <w:numId w:val="15"/>
        </w:numPr>
        <w:jc w:val="both"/>
        <w:rPr>
          <w:rFonts w:ascii="Garamond" w:hAnsi="Garamond"/>
          <w:bCs/>
          <w:color w:val="000000"/>
          <w:sz w:val="22"/>
          <w:szCs w:val="22"/>
        </w:rPr>
      </w:pPr>
      <w:r>
        <w:rPr>
          <w:rFonts w:ascii="Garamond" w:hAnsi="Garamond"/>
          <w:bCs/>
          <w:sz w:val="22"/>
          <w:szCs w:val="22"/>
        </w:rPr>
        <w:t xml:space="preserve">usługi </w:t>
      </w:r>
      <w:r>
        <w:rPr>
          <w:rFonts w:ascii="Garamond" w:hAnsi="Garamond"/>
          <w:b/>
          <w:color w:val="0070C0"/>
          <w:sz w:val="22"/>
          <w:szCs w:val="22"/>
        </w:rPr>
        <w:t>transportu sanitarnego i ratownictwa medycznego</w:t>
      </w:r>
      <w:r>
        <w:rPr>
          <w:rFonts w:ascii="Garamond" w:hAnsi="Garamond"/>
          <w:bCs/>
          <w:color w:val="0070C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w:t>
      </w:r>
      <w:r>
        <w:rPr>
          <w:rFonts w:ascii="Garamond" w:hAnsi="Garamond"/>
          <w:bCs/>
          <w:color w:val="0070C0"/>
          <w:sz w:val="22"/>
          <w:szCs w:val="22"/>
        </w:rPr>
        <w:t xml:space="preserve"> imprez </w:t>
      </w:r>
      <w:r>
        <w:rPr>
          <w:rFonts w:ascii="Garamond" w:hAnsi="Garamond"/>
          <w:bCs/>
          <w:sz w:val="22"/>
          <w:szCs w:val="22"/>
        </w:rPr>
        <w:t>oraz innych wydarzeń w tym sportowych z</w:t>
      </w:r>
      <w:r>
        <w:rPr>
          <w:rFonts w:ascii="Garamond" w:hAnsi="Garamond"/>
          <w:bCs/>
          <w:color w:val="000000"/>
          <w:sz w:val="22"/>
          <w:szCs w:val="22"/>
        </w:rPr>
        <w:t>abezpieczanych</w:t>
      </w:r>
      <w:r>
        <w:rPr>
          <w:rFonts w:ascii="Garamond" w:hAnsi="Garamond"/>
          <w:bCs/>
          <w:sz w:val="22"/>
          <w:szCs w:val="22"/>
        </w:rPr>
        <w:t xml:space="preserve"> </w:t>
      </w:r>
      <w:r>
        <w:rPr>
          <w:rFonts w:ascii="Garamond" w:hAnsi="Garamond"/>
          <w:bCs/>
          <w:color w:val="000000"/>
          <w:sz w:val="22"/>
          <w:szCs w:val="22"/>
        </w:rPr>
        <w:t>przez Udzielającego Zamówienie/Zleceniodawcę.</w:t>
      </w:r>
    </w:p>
    <w:p>
      <w:pPr>
        <w:pStyle w:val="Normal"/>
        <w:jc w:val="both"/>
        <w:rPr>
          <w:rFonts w:ascii="Garamond" w:hAnsi="Garamond"/>
          <w:b/>
          <w:b/>
          <w:color w:val="000000"/>
          <w:sz w:val="22"/>
          <w:szCs w:val="22"/>
        </w:rPr>
      </w:pPr>
      <w:r>
        <w:rPr>
          <w:rFonts w:ascii="Garamond" w:hAnsi="Garamond"/>
          <w:b/>
          <w:color w:val="000000"/>
          <w:sz w:val="22"/>
          <w:szCs w:val="22"/>
        </w:rPr>
      </w:r>
    </w:p>
    <w:p>
      <w:pPr>
        <w:pStyle w:val="Normal"/>
        <w:ind w:left="360" w:hanging="0"/>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zlecenia lub kontrakt</w:t>
      </w:r>
      <w:r>
        <w:rPr>
          <w:rFonts w:ascii="Garamond" w:hAnsi="Garamond"/>
          <w:sz w:val="22"/>
          <w:szCs w:val="22"/>
        </w:rPr>
        <w:t xml:space="preserve"> na podstawie których świadczeń będą udzielały </w:t>
      </w:r>
      <w:r>
        <w:rPr>
          <w:rFonts w:ascii="Garamond" w:hAnsi="Garamond"/>
          <w:b/>
          <w:sz w:val="22"/>
          <w:szCs w:val="22"/>
        </w:rPr>
        <w:t>2 osoby.</w:t>
      </w:r>
    </w:p>
    <w:p>
      <w:pPr>
        <w:pStyle w:val="Normal"/>
        <w:ind w:left="360" w:hanging="0"/>
        <w:jc w:val="both"/>
        <w:rPr>
          <w:b/>
          <w:b/>
          <w:color w:val="C00000"/>
          <w:sz w:val="22"/>
          <w:szCs w:val="22"/>
        </w:rPr>
      </w:pPr>
      <w:r>
        <w:rPr>
          <w:b/>
          <w:color w:val="C00000"/>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8: </w:t>
      </w:r>
      <w:r>
        <w:rPr>
          <w:rFonts w:ascii="Garamond" w:hAnsi="Garamond"/>
          <w:b/>
          <w:sz w:val="22"/>
          <w:szCs w:val="22"/>
        </w:rPr>
        <w:t xml:space="preserve">Wykonywanie usług i świadczeń zdrowotnych w terminie od 01.07.2024 r. </w:t>
        <w:br/>
      </w:r>
      <w:r>
        <w:rPr>
          <w:rFonts w:ascii="Garamond" w:hAnsi="Garamond"/>
          <w:b/>
          <w:color w:val="000000" w:themeColor="text1"/>
          <w:sz w:val="22"/>
          <w:szCs w:val="22"/>
        </w:rPr>
        <w:t>do 31.12.2026 r.</w:t>
      </w:r>
      <w:r>
        <w:rPr>
          <w:rFonts w:ascii="Garamond" w:hAnsi="Garamond"/>
          <w:color w:val="000000" w:themeColor="text1"/>
          <w:sz w:val="22"/>
          <w:szCs w:val="22"/>
        </w:rPr>
        <w:t xml:space="preserve"> </w:t>
      </w:r>
      <w:r>
        <w:rPr>
          <w:rFonts w:ascii="Garamond" w:hAnsi="Garamond"/>
          <w:sz w:val="22"/>
          <w:szCs w:val="22"/>
        </w:rPr>
        <w:t xml:space="preserve">w zakresie: </w:t>
      </w:r>
    </w:p>
    <w:p>
      <w:pPr>
        <w:pStyle w:val="Normal"/>
        <w:numPr>
          <w:ilvl w:val="0"/>
          <w:numId w:val="16"/>
        </w:numPr>
        <w:jc w:val="both"/>
        <w:rPr>
          <w:rFonts w:ascii="Garamond" w:hAnsi="Garamond"/>
          <w:bCs/>
          <w:sz w:val="22"/>
          <w:szCs w:val="22"/>
        </w:rPr>
      </w:pPr>
      <w:r>
        <w:rPr>
          <w:rFonts w:ascii="Garamond" w:hAnsi="Garamond"/>
          <w:bCs/>
          <w:sz w:val="22"/>
          <w:szCs w:val="22"/>
        </w:rPr>
        <w:t xml:space="preserve">usługi </w:t>
      </w:r>
      <w:r>
        <w:rPr>
          <w:rFonts w:ascii="Garamond" w:hAnsi="Garamond"/>
          <w:b/>
          <w:color w:val="0070C0"/>
          <w:sz w:val="22"/>
          <w:szCs w:val="22"/>
        </w:rPr>
        <w:t>transportu sanitarnego, kierowania pojazdem uprzywilejowanym, ratownictwa medycznego</w:t>
      </w:r>
      <w:r>
        <w:rPr>
          <w:rFonts w:ascii="Garamond" w:hAnsi="Garamond"/>
          <w:bCs/>
          <w:color w:val="0070C0"/>
          <w:sz w:val="22"/>
          <w:szCs w:val="22"/>
        </w:rPr>
        <w:t xml:space="preserve"> </w:t>
      </w:r>
      <w:r>
        <w:rPr>
          <w:rFonts w:ascii="Garamond" w:hAnsi="Garamond"/>
          <w:bCs/>
          <w:sz w:val="22"/>
          <w:szCs w:val="22"/>
        </w:rPr>
        <w:t>dla pacjentów Udzielającego Zamówienie/Zleceniodawcy oraz Podmiotów, które posiadają podpisaną umowę ze Udzielającym  Zamówienie/Zleceniodawcą na wykonywanie przez niego tego rodzaju usług,</w:t>
      </w:r>
    </w:p>
    <w:p>
      <w:pPr>
        <w:pStyle w:val="Normal"/>
        <w:numPr>
          <w:ilvl w:val="0"/>
          <w:numId w:val="16"/>
        </w:numPr>
        <w:jc w:val="both"/>
        <w:rPr>
          <w:rFonts w:ascii="Garamond" w:hAnsi="Garamond"/>
          <w:bCs/>
          <w:color w:val="000000"/>
          <w:sz w:val="22"/>
          <w:szCs w:val="22"/>
        </w:rPr>
      </w:pPr>
      <w:r>
        <w:rPr>
          <w:rFonts w:ascii="Garamond" w:hAnsi="Garamond"/>
          <w:bCs/>
          <w:sz w:val="22"/>
          <w:szCs w:val="22"/>
        </w:rPr>
        <w:t xml:space="preserve">usługi </w:t>
      </w:r>
      <w:r>
        <w:rPr>
          <w:rFonts w:ascii="Garamond" w:hAnsi="Garamond"/>
          <w:b/>
          <w:color w:val="0070C0"/>
          <w:sz w:val="22"/>
          <w:szCs w:val="22"/>
        </w:rPr>
        <w:t xml:space="preserve">transportu sanitarnego, kierowania pojazdem uprzywilejowanym i ratownictwa medycznego </w:t>
      </w:r>
      <w:r>
        <w:rPr>
          <w:rFonts w:ascii="Garamond" w:hAnsi="Garamond"/>
          <w:bCs/>
          <w:color w:val="000000"/>
          <w:sz w:val="22"/>
          <w:szCs w:val="22"/>
        </w:rPr>
        <w:t xml:space="preserve">podczas </w:t>
      </w:r>
      <w:r>
        <w:rPr>
          <w:rFonts w:ascii="Garamond" w:hAnsi="Garamond"/>
          <w:b/>
          <w:color w:val="0070C0"/>
          <w:sz w:val="22"/>
          <w:szCs w:val="22"/>
        </w:rPr>
        <w:t>zabezpieczeń medycznych imprez</w:t>
      </w:r>
      <w:r>
        <w:rPr>
          <w:rFonts w:ascii="Garamond" w:hAnsi="Garamond"/>
          <w:bCs/>
          <w:color w:val="0070C0"/>
          <w:sz w:val="22"/>
          <w:szCs w:val="22"/>
        </w:rPr>
        <w:t xml:space="preserve"> </w:t>
      </w:r>
      <w:r>
        <w:rPr>
          <w:rFonts w:ascii="Garamond" w:hAnsi="Garamond"/>
          <w:bCs/>
          <w:sz w:val="22"/>
          <w:szCs w:val="22"/>
        </w:rPr>
        <w:t>oraz innych wydarzeń w tym sportowych z</w:t>
      </w:r>
      <w:r>
        <w:rPr>
          <w:rFonts w:ascii="Garamond" w:hAnsi="Garamond"/>
          <w:bCs/>
          <w:color w:val="000000"/>
          <w:sz w:val="22"/>
          <w:szCs w:val="22"/>
        </w:rPr>
        <w:t>abezpieczanych</w:t>
      </w:r>
      <w:r>
        <w:rPr>
          <w:rFonts w:ascii="Garamond" w:hAnsi="Garamond"/>
          <w:bCs/>
          <w:sz w:val="22"/>
          <w:szCs w:val="22"/>
        </w:rPr>
        <w:t xml:space="preserve"> pr</w:t>
      </w:r>
      <w:r>
        <w:rPr>
          <w:rFonts w:ascii="Garamond" w:hAnsi="Garamond"/>
          <w:bCs/>
          <w:color w:val="000000"/>
          <w:sz w:val="22"/>
          <w:szCs w:val="22"/>
        </w:rPr>
        <w:t>zez Udzielającego Zamówienie/Zlecniodawcę.</w:t>
      </w:r>
    </w:p>
    <w:p>
      <w:pPr>
        <w:pStyle w:val="Normal"/>
        <w:ind w:left="644" w:hanging="0"/>
        <w:jc w:val="both"/>
        <w:rPr>
          <w:rFonts w:ascii="Garamond" w:hAnsi="Garamond"/>
          <w:bCs/>
          <w:sz w:val="22"/>
          <w:szCs w:val="22"/>
        </w:rPr>
      </w:pPr>
      <w:r>
        <w:rPr>
          <w:rFonts w:ascii="Garamond" w:hAnsi="Garamond"/>
          <w:bCs/>
          <w:sz w:val="22"/>
          <w:szCs w:val="22"/>
        </w:rPr>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zlecenia lub kontrakt</w:t>
      </w:r>
      <w:r>
        <w:rPr>
          <w:rFonts w:ascii="Garamond" w:hAnsi="Garamond"/>
          <w:sz w:val="22"/>
          <w:szCs w:val="22"/>
        </w:rPr>
        <w:t xml:space="preserve"> na podstawie których świadczeń będzie udzielało </w:t>
      </w:r>
      <w:r>
        <w:rPr>
          <w:rFonts w:ascii="Garamond" w:hAnsi="Garamond"/>
          <w:b/>
          <w:sz w:val="22"/>
          <w:szCs w:val="22"/>
        </w:rPr>
        <w:t>7 osób.</w:t>
      </w:r>
    </w:p>
    <w:p>
      <w:pPr>
        <w:pStyle w:val="Normal"/>
        <w:ind w:left="644" w:hanging="0"/>
        <w:jc w:val="both"/>
        <w:rPr>
          <w:rFonts w:ascii="Garamond" w:hAnsi="Garamond"/>
          <w:bCs/>
          <w:sz w:val="22"/>
          <w:szCs w:val="22"/>
        </w:rPr>
      </w:pPr>
      <w:r>
        <w:rPr>
          <w:rFonts w:ascii="Garamond" w:hAnsi="Garamond"/>
          <w:bCs/>
          <w:sz w:val="22"/>
          <w:szCs w:val="22"/>
        </w:rPr>
      </w:r>
    </w:p>
    <w:p>
      <w:pPr>
        <w:pStyle w:val="Normal"/>
        <w:jc w:val="both"/>
        <w:rPr>
          <w:rFonts w:ascii="Garamond" w:hAnsi="Garamond"/>
          <w:sz w:val="22"/>
          <w:szCs w:val="22"/>
        </w:rPr>
      </w:pPr>
      <w:r>
        <w:rPr>
          <w:rFonts w:ascii="Garamond" w:hAnsi="Garamond"/>
          <w:b/>
          <w:color w:val="0070C0"/>
          <w:sz w:val="22"/>
          <w:szCs w:val="22"/>
        </w:rPr>
        <w:t xml:space="preserve">Zadanie nr 9: </w:t>
      </w:r>
      <w:r>
        <w:rPr>
          <w:rFonts w:ascii="Garamond" w:hAnsi="Garamond"/>
          <w:b/>
          <w:sz w:val="22"/>
          <w:szCs w:val="22"/>
        </w:rPr>
        <w:t xml:space="preserve">Wykonywanie usług i świadczeń zdrowotnych w terminie od 01.07.2024 r. </w:t>
        <w:br/>
        <w:t>do 31.12.2026 r.</w:t>
      </w:r>
      <w:r>
        <w:rPr>
          <w:rFonts w:ascii="Garamond" w:hAnsi="Garamond"/>
          <w:sz w:val="22"/>
          <w:szCs w:val="22"/>
        </w:rPr>
        <w:t xml:space="preserve"> w zakresie: </w:t>
      </w:r>
    </w:p>
    <w:p>
      <w:pPr>
        <w:pStyle w:val="Normal"/>
        <w:numPr>
          <w:ilvl w:val="0"/>
          <w:numId w:val="17"/>
        </w:numPr>
        <w:spacing w:lineRule="auto" w:line="276"/>
        <w:ind w:left="714" w:hanging="357"/>
        <w:jc w:val="both"/>
        <w:rPr>
          <w:rFonts w:ascii="Garamond" w:hAnsi="Garamond"/>
          <w:bCs/>
          <w:sz w:val="22"/>
          <w:szCs w:val="22"/>
        </w:rPr>
      </w:pPr>
      <w:bookmarkStart w:id="4" w:name="_Hlk167712070"/>
      <w:r>
        <w:rPr>
          <w:rFonts w:ascii="Garamond" w:hAnsi="Garamond"/>
          <w:bCs/>
          <w:sz w:val="22"/>
          <w:szCs w:val="22"/>
        </w:rPr>
        <w:t xml:space="preserve">usługi </w:t>
      </w:r>
      <w:r>
        <w:rPr>
          <w:rFonts w:ascii="Garamond" w:hAnsi="Garamond"/>
          <w:b/>
          <w:color w:val="0070C0"/>
          <w:sz w:val="22"/>
          <w:szCs w:val="22"/>
        </w:rPr>
        <w:t>transportu sanitarnego</w:t>
      </w:r>
      <w:r>
        <w:rPr>
          <w:rFonts w:ascii="Garamond" w:hAnsi="Garamond"/>
          <w:bCs/>
          <w:color w:val="0070C0"/>
          <w:sz w:val="22"/>
          <w:szCs w:val="22"/>
        </w:rPr>
        <w:t xml:space="preserve">  </w:t>
      </w:r>
      <w:r>
        <w:rPr>
          <w:rFonts w:ascii="Garamond" w:hAnsi="Garamond"/>
          <w:bCs/>
          <w:sz w:val="22"/>
          <w:szCs w:val="22"/>
        </w:rPr>
        <w:t xml:space="preserve">i </w:t>
      </w:r>
      <w:r>
        <w:rPr>
          <w:rFonts w:ascii="Garamond" w:hAnsi="Garamond"/>
          <w:b/>
          <w:color w:val="0070C0"/>
          <w:sz w:val="22"/>
          <w:szCs w:val="22"/>
        </w:rPr>
        <w:t xml:space="preserve">pielęgniarskiej </w:t>
      </w:r>
      <w:bookmarkEnd w:id="4"/>
      <w:r>
        <w:rPr>
          <w:rFonts w:ascii="Garamond" w:hAnsi="Garamond"/>
          <w:bCs/>
          <w:sz w:val="22"/>
          <w:szCs w:val="22"/>
        </w:rPr>
        <w:t>dla pacjentów Udzielającego Zamówienie/Zleceniodawcy oraz Podmiotów, które posiadają podpisaną umowę z Udzielającym Zamówienie/ Zleceniodawcą na wykonywanie przez niego tego rodzaju usług,</w:t>
      </w:r>
    </w:p>
    <w:p>
      <w:pPr>
        <w:pStyle w:val="Normal"/>
        <w:numPr>
          <w:ilvl w:val="0"/>
          <w:numId w:val="17"/>
        </w:numPr>
        <w:spacing w:lineRule="auto" w:line="276"/>
        <w:ind w:left="714" w:hanging="357"/>
        <w:jc w:val="both"/>
        <w:rPr>
          <w:rFonts w:ascii="Garamond" w:hAnsi="Garamond"/>
          <w:bCs/>
          <w:color w:val="000000"/>
          <w:sz w:val="22"/>
          <w:szCs w:val="22"/>
        </w:rPr>
      </w:pPr>
      <w:r>
        <w:rPr>
          <w:rFonts w:ascii="Garamond" w:hAnsi="Garamond"/>
          <w:bCs/>
          <w:sz w:val="22"/>
          <w:szCs w:val="22"/>
        </w:rPr>
        <w:t xml:space="preserve">usługi </w:t>
      </w:r>
      <w:r>
        <w:rPr>
          <w:rFonts w:ascii="Garamond" w:hAnsi="Garamond"/>
          <w:b/>
          <w:color w:val="0070C0"/>
          <w:sz w:val="22"/>
          <w:szCs w:val="22"/>
        </w:rPr>
        <w:t>transportu sanitarnego</w:t>
      </w:r>
      <w:r>
        <w:rPr>
          <w:rFonts w:ascii="Garamond" w:hAnsi="Garamond"/>
          <w:bCs/>
          <w:color w:val="0070C0"/>
          <w:sz w:val="22"/>
          <w:szCs w:val="22"/>
        </w:rPr>
        <w:t xml:space="preserve"> </w:t>
      </w:r>
      <w:r>
        <w:rPr>
          <w:rFonts w:ascii="Garamond" w:hAnsi="Garamond"/>
          <w:bCs/>
          <w:color w:val="000000"/>
          <w:sz w:val="22"/>
          <w:szCs w:val="22"/>
        </w:rPr>
        <w:t xml:space="preserve">i </w:t>
      </w:r>
      <w:r>
        <w:rPr>
          <w:rFonts w:ascii="Garamond" w:hAnsi="Garamond"/>
          <w:b/>
          <w:color w:val="0070C0"/>
          <w:sz w:val="22"/>
          <w:szCs w:val="22"/>
        </w:rPr>
        <w:t>pielęgniarskiej</w:t>
      </w:r>
      <w:r>
        <w:rPr>
          <w:rFonts w:ascii="Garamond" w:hAnsi="Garamond"/>
          <w:bCs/>
          <w:color w:val="00000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 imprez</w:t>
      </w:r>
      <w:r>
        <w:rPr>
          <w:rFonts w:ascii="Garamond" w:hAnsi="Garamond"/>
          <w:bCs/>
          <w:color w:val="0070C0"/>
          <w:sz w:val="22"/>
          <w:szCs w:val="22"/>
        </w:rPr>
        <w:t xml:space="preserve"> </w:t>
      </w:r>
      <w:r>
        <w:rPr>
          <w:rFonts w:ascii="Garamond" w:hAnsi="Garamond"/>
          <w:bCs/>
          <w:sz w:val="22"/>
          <w:szCs w:val="22"/>
        </w:rPr>
        <w:t>oraz innych wydarzeń w tym sportowych z</w:t>
      </w:r>
      <w:r>
        <w:rPr>
          <w:rFonts w:ascii="Garamond" w:hAnsi="Garamond"/>
          <w:bCs/>
          <w:color w:val="000000"/>
          <w:sz w:val="22"/>
          <w:szCs w:val="22"/>
        </w:rPr>
        <w:t>abezpieczanych przez Udzielającego zamówienie/Zleceniodawcę.</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zlecenia lub kontrakt</w:t>
      </w:r>
      <w:r>
        <w:rPr>
          <w:rFonts w:ascii="Garamond" w:hAnsi="Garamond"/>
          <w:sz w:val="22"/>
          <w:szCs w:val="22"/>
        </w:rPr>
        <w:t xml:space="preserve"> na podstawie których świadczeń będzie udzielało </w:t>
      </w:r>
      <w:r>
        <w:rPr>
          <w:rFonts w:ascii="Garamond" w:hAnsi="Garamond"/>
          <w:b/>
          <w:sz w:val="22"/>
          <w:szCs w:val="22"/>
        </w:rPr>
        <w:t>2 osoby.</w:t>
      </w:r>
    </w:p>
    <w:p>
      <w:pPr>
        <w:pStyle w:val="Normal"/>
        <w:jc w:val="both"/>
        <w:rPr>
          <w:rFonts w:ascii="Garamond" w:hAnsi="Garamond"/>
          <w:bCs/>
          <w:color w:val="000000"/>
          <w:sz w:val="22"/>
          <w:szCs w:val="22"/>
        </w:rPr>
      </w:pPr>
      <w:r>
        <w:rPr>
          <w:rFonts w:ascii="Garamond" w:hAnsi="Garamond"/>
          <w:bCs/>
          <w:color w:val="000000"/>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10: </w:t>
      </w:r>
      <w:r>
        <w:rPr>
          <w:rFonts w:ascii="Garamond" w:hAnsi="Garamond"/>
          <w:b/>
          <w:sz w:val="22"/>
          <w:szCs w:val="22"/>
        </w:rPr>
        <w:t xml:space="preserve">Wykonywanie usług i świadczeń zdrowotnych w terminie od 01.07.2024 r. </w:t>
        <w:br/>
        <w:t>do 31.12.2026 r.</w:t>
      </w:r>
      <w:r>
        <w:rPr>
          <w:rFonts w:ascii="Garamond" w:hAnsi="Garamond"/>
          <w:sz w:val="22"/>
          <w:szCs w:val="22"/>
        </w:rPr>
        <w:t xml:space="preserve"> w zakresie: </w:t>
      </w:r>
    </w:p>
    <w:p>
      <w:pPr>
        <w:pStyle w:val="Normal"/>
        <w:numPr>
          <w:ilvl w:val="0"/>
          <w:numId w:val="18"/>
        </w:numPr>
        <w:jc w:val="both"/>
        <w:rPr>
          <w:rFonts w:ascii="Garamond" w:hAnsi="Garamond"/>
          <w:bCs/>
          <w:sz w:val="22"/>
          <w:szCs w:val="22"/>
        </w:rPr>
      </w:pPr>
      <w:r>
        <w:rPr>
          <w:rFonts w:ascii="Garamond" w:hAnsi="Garamond"/>
          <w:bCs/>
          <w:sz w:val="22"/>
          <w:szCs w:val="22"/>
        </w:rPr>
        <w:t xml:space="preserve">usługi </w:t>
      </w:r>
      <w:r>
        <w:rPr>
          <w:rFonts w:ascii="Garamond" w:hAnsi="Garamond"/>
          <w:b/>
          <w:color w:val="0070C0"/>
          <w:sz w:val="22"/>
          <w:szCs w:val="22"/>
        </w:rPr>
        <w:t>transportu sanitarnego, kierowanie pojazdem uprzywilejowanym</w:t>
      </w:r>
      <w:r>
        <w:rPr>
          <w:rFonts w:ascii="Garamond" w:hAnsi="Garamond"/>
          <w:bCs/>
          <w:color w:val="0070C0"/>
          <w:sz w:val="22"/>
          <w:szCs w:val="22"/>
        </w:rPr>
        <w:t xml:space="preserve"> </w:t>
      </w:r>
      <w:r>
        <w:rPr>
          <w:rFonts w:ascii="Garamond" w:hAnsi="Garamond"/>
          <w:bCs/>
          <w:sz w:val="22"/>
          <w:szCs w:val="22"/>
        </w:rPr>
        <w:t>dla pacjentów Zleceniodawcy oraz Podmiotów, które posiadają podpisaną umowę ze Zleceniodawcą/Udzielającym zamówienie na wykonywanie przez niego tego rodzaju usług,</w:t>
      </w:r>
    </w:p>
    <w:p>
      <w:pPr>
        <w:pStyle w:val="Normal"/>
        <w:numPr>
          <w:ilvl w:val="0"/>
          <w:numId w:val="18"/>
        </w:numPr>
        <w:jc w:val="both"/>
        <w:rPr>
          <w:rFonts w:ascii="Garamond" w:hAnsi="Garamond"/>
          <w:bCs/>
          <w:color w:val="000000"/>
          <w:sz w:val="22"/>
          <w:szCs w:val="22"/>
        </w:rPr>
      </w:pPr>
      <w:r>
        <w:rPr>
          <w:rFonts w:ascii="Garamond" w:hAnsi="Garamond"/>
          <w:bCs/>
          <w:sz w:val="22"/>
          <w:szCs w:val="22"/>
        </w:rPr>
        <w:t>usługi</w:t>
      </w:r>
      <w:r>
        <w:rPr>
          <w:rFonts w:ascii="Garamond" w:hAnsi="Garamond"/>
          <w:bCs/>
          <w:color w:val="0070C0"/>
          <w:sz w:val="22"/>
          <w:szCs w:val="22"/>
        </w:rPr>
        <w:t xml:space="preserve"> </w:t>
      </w:r>
      <w:r>
        <w:rPr>
          <w:rFonts w:ascii="Garamond" w:hAnsi="Garamond"/>
          <w:b/>
          <w:color w:val="0070C0"/>
          <w:sz w:val="22"/>
          <w:szCs w:val="22"/>
        </w:rPr>
        <w:t>transportu sanitarnego, kierowania pojazdem uprzywilejowanym</w:t>
      </w:r>
      <w:r>
        <w:rPr>
          <w:rFonts w:ascii="Garamond" w:hAnsi="Garamond"/>
          <w:bCs/>
          <w:color w:val="0070C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 imprez</w:t>
      </w:r>
      <w:r>
        <w:rPr>
          <w:rFonts w:ascii="Garamond" w:hAnsi="Garamond"/>
          <w:bCs/>
          <w:color w:val="0070C0"/>
          <w:sz w:val="22"/>
          <w:szCs w:val="22"/>
        </w:rPr>
        <w:t xml:space="preserve"> </w:t>
      </w:r>
      <w:r>
        <w:rPr>
          <w:rFonts w:ascii="Garamond" w:hAnsi="Garamond"/>
          <w:bCs/>
          <w:sz w:val="22"/>
          <w:szCs w:val="22"/>
        </w:rPr>
        <w:t xml:space="preserve">oraz innych wydarzeń w tym sportowych </w:t>
      </w:r>
      <w:r>
        <w:rPr>
          <w:rFonts w:ascii="Garamond" w:hAnsi="Garamond"/>
          <w:bCs/>
          <w:color w:val="000000"/>
          <w:sz w:val="22"/>
          <w:szCs w:val="22"/>
        </w:rPr>
        <w:t>zabezpieczanych przez Zleceniodawcę/Udzielającego zamówienie.</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zlecenia lub kontrakt</w:t>
      </w:r>
      <w:r>
        <w:rPr>
          <w:rFonts w:ascii="Garamond" w:hAnsi="Garamond"/>
          <w:sz w:val="22"/>
          <w:szCs w:val="22"/>
        </w:rPr>
        <w:t xml:space="preserve"> na podstawie któryc świadczeń będzie udzielało </w:t>
      </w:r>
      <w:r>
        <w:rPr>
          <w:rFonts w:ascii="Garamond" w:hAnsi="Garamond"/>
          <w:b/>
          <w:sz w:val="22"/>
          <w:szCs w:val="22"/>
        </w:rPr>
        <w:t>4 osoby.</w:t>
      </w:r>
    </w:p>
    <w:p>
      <w:pPr>
        <w:pStyle w:val="Normal"/>
        <w:jc w:val="both"/>
        <w:rPr>
          <w:rFonts w:ascii="Garamond" w:hAnsi="Garamond"/>
          <w:bCs/>
          <w:color w:val="000000"/>
          <w:sz w:val="22"/>
          <w:szCs w:val="22"/>
        </w:rPr>
      </w:pPr>
      <w:r>
        <w:rPr>
          <w:rFonts w:ascii="Garamond" w:hAnsi="Garamond"/>
          <w:bCs/>
          <w:color w:val="000000"/>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11: </w:t>
      </w:r>
      <w:r>
        <w:rPr>
          <w:rFonts w:ascii="Garamond" w:hAnsi="Garamond"/>
          <w:b/>
          <w:sz w:val="22"/>
          <w:szCs w:val="22"/>
        </w:rPr>
        <w:t xml:space="preserve">Wykonywanie usług i świadczeń zdrowotnych w terminie od 01.07.2024 r. </w:t>
        <w:br/>
        <w:t>do 31.12.2026 r.</w:t>
      </w:r>
      <w:r>
        <w:rPr>
          <w:rFonts w:ascii="Garamond" w:hAnsi="Garamond"/>
          <w:sz w:val="22"/>
          <w:szCs w:val="22"/>
        </w:rPr>
        <w:t xml:space="preserve"> w zakresie: </w:t>
      </w:r>
    </w:p>
    <w:p>
      <w:pPr>
        <w:pStyle w:val="Normal"/>
        <w:numPr>
          <w:ilvl w:val="0"/>
          <w:numId w:val="14"/>
        </w:numPr>
        <w:jc w:val="both"/>
        <w:rPr>
          <w:rFonts w:ascii="Garamond" w:hAnsi="Garamond"/>
          <w:bCs/>
          <w:sz w:val="22"/>
          <w:szCs w:val="22"/>
        </w:rPr>
      </w:pPr>
      <w:r>
        <w:rPr>
          <w:rFonts w:ascii="Garamond" w:hAnsi="Garamond"/>
          <w:bCs/>
          <w:sz w:val="22"/>
          <w:szCs w:val="22"/>
        </w:rPr>
        <w:t xml:space="preserve">usługi </w:t>
      </w:r>
      <w:r>
        <w:rPr>
          <w:rFonts w:ascii="Garamond" w:hAnsi="Garamond"/>
          <w:b/>
          <w:color w:val="0070C0"/>
          <w:sz w:val="22"/>
          <w:szCs w:val="22"/>
        </w:rPr>
        <w:t>transportu sanitarnego, kierowania pojazdem uprzywilejowanym i usługi pielęgniarskiej</w:t>
      </w:r>
      <w:r>
        <w:rPr>
          <w:rFonts w:ascii="Garamond" w:hAnsi="Garamond"/>
          <w:bCs/>
          <w:color w:val="0070C0"/>
          <w:sz w:val="22"/>
          <w:szCs w:val="22"/>
        </w:rPr>
        <w:t xml:space="preserve"> </w:t>
      </w:r>
      <w:r>
        <w:rPr>
          <w:rFonts w:ascii="Garamond" w:hAnsi="Garamond"/>
          <w:bCs/>
          <w:sz w:val="22"/>
          <w:szCs w:val="22"/>
        </w:rPr>
        <w:t>dla pacjentów Zleceniodawcy oraz Podmiotów, które posiadają podpisaną umowę ze Zleceniodawcą na wykonywanie przez niego tego rodzaju usług,</w:t>
      </w:r>
    </w:p>
    <w:p>
      <w:pPr>
        <w:pStyle w:val="Normal"/>
        <w:numPr>
          <w:ilvl w:val="0"/>
          <w:numId w:val="14"/>
        </w:numPr>
        <w:jc w:val="both"/>
        <w:rPr>
          <w:rFonts w:ascii="Garamond" w:hAnsi="Garamond"/>
          <w:bCs/>
          <w:color w:val="000000"/>
          <w:sz w:val="22"/>
          <w:szCs w:val="22"/>
        </w:rPr>
      </w:pPr>
      <w:r>
        <w:rPr>
          <w:rFonts w:ascii="Garamond" w:hAnsi="Garamond"/>
          <w:bCs/>
          <w:sz w:val="22"/>
          <w:szCs w:val="22"/>
        </w:rPr>
        <w:t xml:space="preserve">usługi </w:t>
      </w:r>
      <w:r>
        <w:rPr>
          <w:rFonts w:ascii="Garamond" w:hAnsi="Garamond"/>
          <w:b/>
          <w:color w:val="0070C0"/>
          <w:sz w:val="22"/>
          <w:szCs w:val="22"/>
        </w:rPr>
        <w:t>transportu sanitarnego, kierowania pojazdem uprzywilejowanym i usługi pielęgniarskiej</w:t>
      </w:r>
      <w:r>
        <w:rPr>
          <w:rFonts w:ascii="Garamond" w:hAnsi="Garamond"/>
          <w:bCs/>
          <w:color w:val="0070C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 imprez</w:t>
      </w:r>
      <w:r>
        <w:rPr>
          <w:rFonts w:ascii="Garamond" w:hAnsi="Garamond"/>
          <w:bCs/>
          <w:color w:val="0070C0"/>
          <w:sz w:val="22"/>
          <w:szCs w:val="22"/>
        </w:rPr>
        <w:t xml:space="preserve"> </w:t>
      </w:r>
      <w:r>
        <w:rPr>
          <w:rFonts w:ascii="Garamond" w:hAnsi="Garamond"/>
          <w:bCs/>
          <w:sz w:val="22"/>
          <w:szCs w:val="22"/>
        </w:rPr>
        <w:t xml:space="preserve">oraz innych wydarzeń w tym sportowych </w:t>
      </w:r>
      <w:r>
        <w:rPr>
          <w:rFonts w:ascii="Garamond" w:hAnsi="Garamond"/>
          <w:bCs/>
          <w:color w:val="000000"/>
          <w:sz w:val="22"/>
          <w:szCs w:val="22"/>
        </w:rPr>
        <w:t>zabezpieczanych przez Zleceniodawcę.</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 xml:space="preserve">zlecenia </w:t>
      </w:r>
      <w:r>
        <w:rPr>
          <w:rFonts w:ascii="Garamond" w:hAnsi="Garamond"/>
          <w:sz w:val="22"/>
          <w:szCs w:val="22"/>
        </w:rPr>
        <w:t xml:space="preserve">na podstawie których świadczeń będzie udzielała </w:t>
      </w:r>
      <w:r>
        <w:rPr>
          <w:rFonts w:ascii="Garamond" w:hAnsi="Garamond"/>
          <w:b/>
          <w:sz w:val="22"/>
          <w:szCs w:val="22"/>
        </w:rPr>
        <w:t>1 osoba.</w:t>
      </w:r>
      <w:bookmarkEnd w:id="0"/>
      <w:bookmarkEnd w:id="1"/>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cs="Arial"/>
          <w:sz w:val="22"/>
          <w:szCs w:val="22"/>
        </w:rPr>
      </w:pPr>
      <w:r>
        <w:rPr>
          <w:rFonts w:ascii="Garamond" w:hAnsi="Garamond"/>
          <w:b/>
          <w:sz w:val="22"/>
          <w:szCs w:val="22"/>
        </w:rPr>
        <w:t xml:space="preserve">Kody CPV: </w:t>
      </w:r>
      <w:r>
        <w:rPr>
          <w:rStyle w:val="HTMLCode"/>
          <w:rFonts w:eastAsia="Calibri" w:ascii="Garamond" w:hAnsi="Garamond"/>
          <w:sz w:val="22"/>
          <w:szCs w:val="22"/>
        </w:rPr>
        <w:t>85141000-9</w:t>
      </w:r>
      <w:r>
        <w:rPr>
          <w:rStyle w:val="Appleconvertedspace"/>
          <w:rFonts w:cs="Arial" w:ascii="Garamond" w:hAnsi="Garamond"/>
          <w:sz w:val="22"/>
          <w:szCs w:val="22"/>
        </w:rPr>
        <w:t> </w:t>
      </w:r>
      <w:r>
        <w:rPr>
          <w:rFonts w:cs="Arial" w:ascii="Garamond" w:hAnsi="Garamond"/>
          <w:sz w:val="22"/>
          <w:szCs w:val="22"/>
        </w:rPr>
        <w:t>Usługi świadczone przez personel medyczny</w:t>
      </w:r>
    </w:p>
    <w:p>
      <w:pPr>
        <w:pStyle w:val="Normal"/>
        <w:tabs>
          <w:tab w:val="clear" w:pos="708"/>
          <w:tab w:val="left" w:pos="391" w:leader="none"/>
          <w:tab w:val="left" w:pos="426" w:leader="none"/>
        </w:tabs>
        <w:ind w:left="1560" w:hanging="0"/>
        <w:jc w:val="both"/>
        <w:rPr>
          <w:rFonts w:ascii="Garamond" w:hAnsi="Garamond" w:cs="Arial"/>
          <w:sz w:val="22"/>
          <w:szCs w:val="22"/>
        </w:rPr>
      </w:pPr>
      <w:r>
        <w:rPr>
          <w:rFonts w:ascii="Garamond" w:hAnsi="Garamond"/>
          <w:sz w:val="22"/>
          <w:szCs w:val="22"/>
        </w:rPr>
        <w:t>60130000-8 - Usługi w zakresie specjalistycznego transportu drogowego osób</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t>Szczegółowe warunki udzielania świadczeń zdrowotnych określają postanowienia umów, których wzory stanowią załączniki do niniejszego dokumentu, które zostaną zawarte między stronami.</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0" w:leader="none"/>
          <w:tab w:val="left" w:pos="615" w:leader="none"/>
        </w:tabs>
        <w:ind w:left="786" w:hanging="786"/>
        <w:jc w:val="both"/>
        <w:rPr>
          <w:rFonts w:ascii="Garamond" w:hAnsi="Garamond"/>
          <w:b/>
          <w:b/>
          <w:sz w:val="22"/>
          <w:szCs w:val="22"/>
        </w:rPr>
      </w:pPr>
      <w:r>
        <w:rPr>
          <w:rFonts w:ascii="Garamond" w:hAnsi="Garamond"/>
          <w:b/>
          <w:sz w:val="22"/>
          <w:szCs w:val="22"/>
          <w:shd w:fill="E7E6E6" w:val="clear"/>
        </w:rPr>
        <w:t>OKRES UDZIELANIA ŚWIADCZEŃ</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t xml:space="preserve">Świadczenia będą udzielane w okresach wskazanych przy poszczególnych zadaniach. </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786" w:hanging="786"/>
        <w:jc w:val="both"/>
        <w:rPr>
          <w:rFonts w:ascii="Garamond" w:hAnsi="Garamond"/>
          <w:b/>
          <w:b/>
          <w:sz w:val="22"/>
          <w:szCs w:val="22"/>
        </w:rPr>
      </w:pPr>
      <w:r>
        <w:rPr>
          <w:rFonts w:ascii="Garamond" w:hAnsi="Garamond"/>
          <w:b/>
          <w:sz w:val="22"/>
          <w:szCs w:val="22"/>
        </w:rPr>
        <w:t xml:space="preserve">WARUNKI KONKURSU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t>Składający ofertę musi spełniać następujące warunki:</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uprawnienia i kwalifikacje uprawniające do udzielania świadczeń zdrowotnych określonych w danym zadaniu,</w:t>
      </w:r>
    </w:p>
    <w:p>
      <w:pPr>
        <w:pStyle w:val="Normal"/>
        <w:numPr>
          <w:ilvl w:val="0"/>
          <w:numId w:val="10"/>
        </w:numPr>
        <w:tabs>
          <w:tab w:val="clear" w:pos="708"/>
          <w:tab w:val="left" w:pos="709" w:leader="none"/>
        </w:tabs>
        <w:jc w:val="both"/>
        <w:rPr>
          <w:rFonts w:ascii="Garamond" w:hAnsi="Garamond"/>
          <w:sz w:val="22"/>
          <w:szCs w:val="22"/>
        </w:rPr>
      </w:pPr>
      <w:r>
        <w:rPr>
          <w:rFonts w:ascii="Garamond" w:hAnsi="Garamond"/>
          <w:sz w:val="22"/>
          <w:szCs w:val="22"/>
        </w:rPr>
        <w:t>posiadać prawo wykonywania zawodu, jeśli jest wymagane dla określonego w danym zadaniu zawodu (nie może być zawieszony w prawie wykonywania zawodu ani ograniczony w wykonywaniu określonych czynności w tym zawodzie),</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 xml:space="preserve">posiadać ubezpieczenie odpowiedzialności cywilnej w związku z udzielaniem świadczeń zdrowotnych określonych w danym zadaniu.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Default"/>
        <w:shd w:val="clear" w:color="auto" w:fill="E7E6E6"/>
        <w:rPr>
          <w:rFonts w:ascii="Garamond" w:hAnsi="Garamond"/>
          <w:b/>
          <w:b/>
          <w:bCs/>
          <w:sz w:val="22"/>
          <w:szCs w:val="22"/>
        </w:rPr>
      </w:pPr>
      <w:r>
        <w:rPr>
          <w:rFonts w:ascii="Garamond" w:hAnsi="Garamond"/>
          <w:b/>
          <w:bCs/>
          <w:sz w:val="22"/>
          <w:szCs w:val="22"/>
        </w:rPr>
        <w:t xml:space="preserve">IV. SPOSÓB PRZYGOTOWANIA OFERTY </w:t>
      </w:r>
    </w:p>
    <w:p>
      <w:pPr>
        <w:pStyle w:val="Default"/>
        <w:tabs>
          <w:tab w:val="clear" w:pos="708"/>
          <w:tab w:val="left" w:pos="284" w:leader="none"/>
        </w:tabs>
        <w:jc w:val="both"/>
        <w:rPr>
          <w:rFonts w:ascii="Garamond" w:hAnsi="Garamond"/>
          <w:sz w:val="22"/>
          <w:szCs w:val="22"/>
        </w:rPr>
      </w:pPr>
      <w:r>
        <w:rPr>
          <w:rFonts w:ascii="Garamond" w:hAnsi="Garamond"/>
          <w:sz w:val="22"/>
          <w:szCs w:val="22"/>
        </w:rPr>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Ofertę sporządza się w języku polskim, z wyłączeniem pojęć medycznych, zachowaniem formy pisemnej pod rygorem nieważności. </w:t>
      </w:r>
    </w:p>
    <w:p>
      <w:pPr>
        <w:pStyle w:val="Default"/>
        <w:numPr>
          <w:ilvl w:val="0"/>
          <w:numId w:val="2"/>
        </w:numPr>
        <w:spacing w:before="0" w:after="15"/>
        <w:jc w:val="both"/>
        <w:rPr>
          <w:rFonts w:ascii="Garamond" w:hAnsi="Garamond"/>
          <w:sz w:val="22"/>
          <w:szCs w:val="22"/>
        </w:rPr>
      </w:pPr>
      <w:r>
        <w:rPr>
          <w:rFonts w:ascii="Garamond" w:hAnsi="Garamond"/>
          <w:sz w:val="22"/>
          <w:szCs w:val="22"/>
        </w:rPr>
        <w:t>Brak formularza ofertowego lub jego niewypełnienie skutkować będzie odrzuceniem oferty.</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Wszystkie dokumenty ofertowe podpisuje osoba uprawniona do reprezentowania Oferenta lub osoba upoważniona. </w:t>
      </w:r>
    </w:p>
    <w:p>
      <w:pPr>
        <w:pStyle w:val="Default"/>
        <w:numPr>
          <w:ilvl w:val="0"/>
          <w:numId w:val="2"/>
        </w:numPr>
        <w:spacing w:before="0" w:after="15"/>
        <w:jc w:val="both"/>
        <w:rPr>
          <w:rFonts w:ascii="Garamond" w:hAnsi="Garamond"/>
          <w:sz w:val="22"/>
          <w:szCs w:val="22"/>
        </w:rPr>
      </w:pPr>
      <w:r>
        <w:rPr>
          <w:rFonts w:ascii="Garamond" w:hAnsi="Garamond"/>
          <w:sz w:val="22"/>
          <w:szCs w:val="22"/>
        </w:rPr>
        <w:t>W przypadku podpisania oferty lub załączników przez osobę upoważnioną, do oferty należy dołączyć oryginał pełnomocnictwa lub kopię stosownego pełnomocnictwa potwierdzoną notarialne.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dokumenty są składane w formie oryginału lub kopii poświadczonej „</w:t>
      </w:r>
      <w:r>
        <w:rPr>
          <w:rFonts w:ascii="Garamond" w:hAnsi="Garamond"/>
          <w:b/>
          <w:sz w:val="22"/>
          <w:szCs w:val="22"/>
        </w:rPr>
        <w:t xml:space="preserve">za zgodność </w:t>
        <w:br/>
        <w:t>z oryginałem”</w:t>
      </w:r>
      <w:r>
        <w:rPr>
          <w:rFonts w:ascii="Garamond" w:hAnsi="Garamond"/>
          <w:sz w:val="22"/>
          <w:szCs w:val="22"/>
        </w:rPr>
        <w:t xml:space="preserve"> przez Oferenta. Udzielający zamówienia może żądać przedstawienia oryginału lub notarialnie potwierdzonej kopii dokumentu, gdy złożona przez Oferenta kopia dokumentu będzie nieczytelna lub będzie budzić wątpliwości, co do jej prawdziwości. </w:t>
      </w:r>
    </w:p>
    <w:p>
      <w:pPr>
        <w:pStyle w:val="Default"/>
        <w:numPr>
          <w:ilvl w:val="0"/>
          <w:numId w:val="2"/>
        </w:numPr>
        <w:spacing w:before="0" w:after="15"/>
        <w:jc w:val="both"/>
        <w:rPr>
          <w:rFonts w:ascii="Garamond" w:hAnsi="Garamond"/>
          <w:sz w:val="22"/>
          <w:szCs w:val="22"/>
        </w:rPr>
      </w:pPr>
      <w:r>
        <w:rPr>
          <w:rFonts w:ascii="Garamond" w:hAnsi="Garamond"/>
          <w:sz w:val="22"/>
          <w:szCs w:val="22"/>
        </w:rPr>
        <w:t>Zaleca się, aby wszystkie strony oferty były ponumerowane.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strony oferty powinny być parafowane.</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Dokumenty sporządzone w języku obcym należy złożyć wraz z tłumaczeniem na język polski. </w:t>
        <w:br/>
        <w:t xml:space="preserve">W przypadku wątpliwości tłumaczenie na język polski jest wiążące. </w:t>
      </w:r>
    </w:p>
    <w:p>
      <w:pPr>
        <w:pStyle w:val="Default"/>
        <w:numPr>
          <w:ilvl w:val="0"/>
          <w:numId w:val="2"/>
        </w:numPr>
        <w:spacing w:before="0" w:after="15"/>
        <w:jc w:val="both"/>
        <w:rPr>
          <w:rFonts w:ascii="Garamond" w:hAnsi="Garamond"/>
          <w:sz w:val="22"/>
          <w:szCs w:val="22"/>
        </w:rPr>
      </w:pPr>
      <w:r>
        <w:rPr>
          <w:rFonts w:ascii="Garamond" w:hAnsi="Garamond"/>
          <w:sz w:val="22"/>
          <w:szCs w:val="22"/>
        </w:rPr>
        <w:t>Poprawki w ofercie należy wprowadzać poprzez skreślenie błędnego zapisu i umieszczenie obok zapisu poprawnego wraz podpisem osoby nanoszącej zmianę.</w:t>
      </w:r>
    </w:p>
    <w:p>
      <w:pPr>
        <w:pStyle w:val="Default"/>
        <w:numPr>
          <w:ilvl w:val="0"/>
          <w:numId w:val="2"/>
        </w:numPr>
        <w:spacing w:before="0" w:after="15"/>
        <w:jc w:val="both"/>
        <w:rPr>
          <w:rFonts w:ascii="Garamond" w:hAnsi="Garamond"/>
          <w:sz w:val="22"/>
          <w:szCs w:val="22"/>
        </w:rPr>
      </w:pPr>
      <w:r>
        <w:rPr>
          <w:rFonts w:ascii="Garamond" w:hAnsi="Garamond"/>
          <w:sz w:val="22"/>
          <w:szCs w:val="22"/>
        </w:rPr>
        <w:t>Oferent może zmienić ofertę lub ją wycofać poprzez pisemne zawiadomienie o tym Udzielającego zamówienia przed upływem terminu składania ofert.</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Zaklejoną kopertę wraz z ofertą należy opisać w następujący sposób: </w:t>
      </w:r>
    </w:p>
    <w:p>
      <w:pPr>
        <w:pStyle w:val="Default"/>
        <w:spacing w:before="0" w:after="15"/>
        <w:ind w:left="720" w:hanging="0"/>
        <w:jc w:val="both"/>
        <w:rPr>
          <w:rFonts w:ascii="Garamond" w:hAnsi="Garamond"/>
          <w:sz w:val="22"/>
          <w:szCs w:val="22"/>
        </w:rPr>
      </w:pPr>
      <w:r>
        <w:rPr>
          <w:rFonts w:ascii="Garamond" w:hAnsi="Garamond"/>
          <w:sz w:val="22"/>
          <w:szCs w:val="22"/>
        </w:rPr>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w:t>
      </w:r>
      <w:r>
        <w:rPr>
          <w:rFonts w:ascii="Garamond" w:hAnsi="Garamond"/>
          <w:b/>
          <w:sz w:val="22"/>
          <w:szCs w:val="22"/>
        </w:rPr>
        <w:t>Nazwa i adres Oferenta: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Konkurs ofert. Zadania nr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Oferta na udzielanie świadczeń zdrowotnych w zakresie…………………….”</w:t>
      </w:r>
    </w:p>
    <w:p>
      <w:pPr>
        <w:pStyle w:val="Default"/>
        <w:spacing w:before="0" w:after="15"/>
        <w:jc w:val="both"/>
        <w:rPr>
          <w:rFonts w:ascii="Garamond" w:hAnsi="Garamond"/>
          <w:sz w:val="22"/>
          <w:szCs w:val="22"/>
        </w:rPr>
      </w:pPr>
      <w:r>
        <w:rPr>
          <w:rFonts w:ascii="Garamond" w:hAnsi="Garamond"/>
          <w:sz w:val="22"/>
          <w:szCs w:val="22"/>
        </w:rPr>
      </w:r>
    </w:p>
    <w:p>
      <w:pPr>
        <w:pStyle w:val="Default"/>
        <w:numPr>
          <w:ilvl w:val="0"/>
          <w:numId w:val="2"/>
        </w:numPr>
        <w:jc w:val="both"/>
        <w:rPr>
          <w:rFonts w:ascii="Garamond" w:hAnsi="Garamond"/>
          <w:sz w:val="22"/>
          <w:szCs w:val="22"/>
        </w:rPr>
      </w:pPr>
      <w:r>
        <w:rPr>
          <w:rFonts w:ascii="Garamond" w:hAnsi="Garamond"/>
          <w:sz w:val="22"/>
          <w:szCs w:val="22"/>
        </w:rPr>
        <w:t xml:space="preserve">Zmienioną ofertę należy zaadresować jak w ust. 11 z dopiskiem „Zmiana oferty” i złożyć </w:t>
        <w:br/>
        <w:t>w miejscu wskazanym w ogłoszeniu o konkursie ofert najpóźniej do dnia upływu terminu składania ofert.</w:t>
      </w:r>
    </w:p>
    <w:p>
      <w:pPr>
        <w:pStyle w:val="Default"/>
        <w:numPr>
          <w:ilvl w:val="0"/>
          <w:numId w:val="2"/>
        </w:numPr>
        <w:jc w:val="both"/>
        <w:rPr>
          <w:rFonts w:ascii="Garamond" w:hAnsi="Garamond"/>
          <w:sz w:val="22"/>
          <w:szCs w:val="22"/>
        </w:rPr>
      </w:pPr>
      <w:r>
        <w:rPr>
          <w:rFonts w:ascii="Garamond" w:hAnsi="Garamond"/>
          <w:sz w:val="22"/>
          <w:szCs w:val="22"/>
        </w:rPr>
        <w:t>Złożenie dwóch różnych ofert na ten sam przedmiot konkursu skutkować będzie odrzuceniem obu ofert.</w:t>
      </w:r>
    </w:p>
    <w:p>
      <w:pPr>
        <w:pStyle w:val="Default"/>
        <w:numPr>
          <w:ilvl w:val="0"/>
          <w:numId w:val="2"/>
        </w:numPr>
        <w:jc w:val="both"/>
        <w:rPr>
          <w:rFonts w:ascii="Garamond" w:hAnsi="Garamond"/>
          <w:b/>
          <w:b/>
          <w:sz w:val="22"/>
          <w:szCs w:val="22"/>
        </w:rPr>
      </w:pPr>
      <w:r>
        <w:rPr>
          <w:rFonts w:ascii="Garamond" w:hAnsi="Garamond"/>
          <w:b/>
          <w:sz w:val="22"/>
          <w:szCs w:val="22"/>
        </w:rPr>
        <w:t xml:space="preserve">Ofertę należy złożyć w miejscu i terminie wskazanym w ogłoszeniu o konkursie. </w:t>
      </w:r>
    </w:p>
    <w:p>
      <w:pPr>
        <w:pStyle w:val="Default"/>
        <w:numPr>
          <w:ilvl w:val="0"/>
          <w:numId w:val="2"/>
        </w:numPr>
        <w:jc w:val="both"/>
        <w:rPr>
          <w:rFonts w:ascii="Garamond" w:hAnsi="Garamond"/>
          <w:sz w:val="22"/>
          <w:szCs w:val="22"/>
        </w:rPr>
      </w:pPr>
      <w:r>
        <w:rPr>
          <w:rFonts w:ascii="Garamond" w:hAnsi="Garamond"/>
          <w:sz w:val="22"/>
          <w:szCs w:val="22"/>
        </w:rPr>
        <w:t xml:space="preserve">Wszelka korespondencja w niniejszym postępowaniu odbywa się w formie pisemnej lub </w:t>
        <w:br/>
        <w:t>za pośrednictwem poczty elektronicznej.</w:t>
      </w:r>
    </w:p>
    <w:p>
      <w:pPr>
        <w:pStyle w:val="Default"/>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shd w:fill="E7E6E6" w:val="clear"/>
        </w:rPr>
        <w:t>V. ZAWARTOŚĆ OFERTY</w:t>
      </w:r>
    </w:p>
    <w:p>
      <w:pPr>
        <w:pStyle w:val="Default"/>
        <w:jc w:val="both"/>
        <w:rPr>
          <w:rFonts w:ascii="Garamond" w:hAnsi="Garamond"/>
          <w:sz w:val="22"/>
          <w:szCs w:val="22"/>
        </w:rPr>
      </w:pPr>
      <w:r>
        <w:rPr>
          <w:rFonts w:ascii="Garamond" w:hAnsi="Garamond"/>
          <w:sz w:val="22"/>
          <w:szCs w:val="22"/>
        </w:rPr>
      </w:r>
    </w:p>
    <w:p>
      <w:pPr>
        <w:pStyle w:val="Default"/>
        <w:numPr>
          <w:ilvl w:val="0"/>
          <w:numId w:val="3"/>
        </w:numPr>
        <w:jc w:val="both"/>
        <w:rPr>
          <w:rFonts w:ascii="Garamond" w:hAnsi="Garamond"/>
          <w:b/>
          <w:b/>
          <w:color w:val="auto"/>
          <w:sz w:val="22"/>
          <w:szCs w:val="22"/>
        </w:rPr>
      </w:pPr>
      <w:r>
        <w:rPr>
          <w:rFonts w:ascii="Garamond" w:hAnsi="Garamond"/>
          <w:b/>
          <w:color w:val="auto"/>
          <w:sz w:val="22"/>
          <w:szCs w:val="22"/>
        </w:rPr>
        <w:t xml:space="preserve">Oferta powinna zawierać: </w:t>
      </w:r>
    </w:p>
    <w:p>
      <w:pPr>
        <w:pStyle w:val="Normal"/>
        <w:numPr>
          <w:ilvl w:val="0"/>
          <w:numId w:val="1"/>
        </w:numPr>
        <w:spacing w:lineRule="auto" w:line="276"/>
        <w:jc w:val="both"/>
        <w:rPr>
          <w:rFonts w:ascii="Garamond" w:hAnsi="Garamond"/>
          <w:b/>
          <w:b/>
          <w:sz w:val="22"/>
          <w:szCs w:val="22"/>
        </w:rPr>
      </w:pPr>
      <w:r>
        <w:rPr>
          <w:rFonts w:ascii="Garamond" w:hAnsi="Garamond"/>
          <w:sz w:val="22"/>
          <w:szCs w:val="22"/>
        </w:rPr>
        <w:t xml:space="preserve">wypełniony w całości formularz ofertowy na wybrane zadania – </w:t>
      </w:r>
      <w:r>
        <w:rPr>
          <w:rFonts w:ascii="Garamond" w:hAnsi="Garamond"/>
          <w:b/>
          <w:sz w:val="22"/>
          <w:szCs w:val="22"/>
        </w:rPr>
        <w:t xml:space="preserve">zgodnie z załącznikiem </w:t>
        <w:br/>
        <w:t>nr 1 do niniejszych Szczegółowych Warunków;</w:t>
      </w:r>
    </w:p>
    <w:p>
      <w:pPr>
        <w:pStyle w:val="Normal"/>
        <w:numPr>
          <w:ilvl w:val="0"/>
          <w:numId w:val="1"/>
        </w:numPr>
        <w:spacing w:lineRule="auto" w:line="276"/>
        <w:jc w:val="both"/>
        <w:rPr>
          <w:rFonts w:ascii="Garamond" w:hAnsi="Garamond"/>
          <w:sz w:val="22"/>
          <w:szCs w:val="22"/>
        </w:rPr>
      </w:pPr>
      <w:r>
        <w:rPr>
          <w:rFonts w:ascii="Garamond" w:hAnsi="Garamond"/>
          <w:color w:val="000000"/>
          <w:sz w:val="22"/>
          <w:szCs w:val="22"/>
        </w:rPr>
        <w:t xml:space="preserve">dokumenty potwierdzające posiadanie </w:t>
      </w:r>
      <w:r>
        <w:rPr>
          <w:rFonts w:ascii="Garamond" w:hAnsi="Garamond"/>
          <w:color w:val="0070C0"/>
          <w:sz w:val="22"/>
          <w:szCs w:val="22"/>
        </w:rPr>
        <w:t>pełnomocnictwa</w:t>
      </w:r>
      <w:r>
        <w:rPr>
          <w:rFonts w:ascii="Garamond" w:hAnsi="Garamond"/>
          <w:color w:val="000000"/>
          <w:sz w:val="22"/>
          <w:szCs w:val="22"/>
        </w:rPr>
        <w:t xml:space="preserve"> Przyjmującego zamówienie składającego </w:t>
      </w:r>
      <w:r>
        <w:rPr>
          <w:rFonts w:ascii="Garamond" w:hAnsi="Garamond"/>
          <w:sz w:val="22"/>
          <w:szCs w:val="22"/>
        </w:rPr>
        <w:t>ofertę, o ile uprawnienie do reprezentowania nie wynika z przedstawionych dokumentów rejestrowych;</w:t>
      </w:r>
    </w:p>
    <w:p>
      <w:pPr>
        <w:pStyle w:val="Normal"/>
        <w:numPr>
          <w:ilvl w:val="0"/>
          <w:numId w:val="1"/>
        </w:numPr>
        <w:spacing w:lineRule="auto" w:line="276"/>
        <w:jc w:val="both"/>
        <w:rPr>
          <w:rFonts w:ascii="Garamond" w:hAnsi="Garamond"/>
          <w:sz w:val="22"/>
          <w:szCs w:val="22"/>
        </w:rPr>
      </w:pPr>
      <w:r>
        <w:rPr>
          <w:rFonts w:ascii="Garamond" w:hAnsi="Garamond"/>
          <w:sz w:val="22"/>
          <w:szCs w:val="22"/>
          <w:shd w:fill="FFFFFF" w:val="clear"/>
        </w:rPr>
        <w:t xml:space="preserve">wydruk informacji z </w:t>
      </w:r>
      <w:r>
        <w:rPr>
          <w:rFonts w:ascii="Garamond" w:hAnsi="Garamond"/>
          <w:color w:val="0070C0"/>
          <w:sz w:val="22"/>
          <w:szCs w:val="22"/>
          <w:shd w:fill="FFFFFF" w:val="clear"/>
        </w:rPr>
        <w:t>Krajowego Rejestru Sądowego</w:t>
      </w:r>
      <w:r>
        <w:rPr>
          <w:rFonts w:ascii="Garamond" w:hAnsi="Garamond"/>
          <w:sz w:val="22"/>
          <w:szCs w:val="22"/>
          <w:shd w:fill="FFFFFF" w:val="clear"/>
        </w:rPr>
        <w:t xml:space="preserve"> lub z </w:t>
      </w:r>
      <w:r>
        <w:rPr>
          <w:rFonts w:ascii="Garamond" w:hAnsi="Garamond"/>
          <w:color w:val="0070C0"/>
          <w:sz w:val="22"/>
          <w:szCs w:val="22"/>
          <w:shd w:fill="FFFFFF" w:val="clear"/>
        </w:rPr>
        <w:t xml:space="preserve">Centralnej Ewidencji </w:t>
        <w:br/>
        <w:t>i Informacji o Działalności Gospodarczej</w:t>
      </w:r>
      <w:r>
        <w:rPr>
          <w:rFonts w:ascii="Garamond" w:hAnsi="Garamond"/>
          <w:sz w:val="22"/>
          <w:szCs w:val="22"/>
          <w:shd w:fill="FFFFFF" w:val="clear"/>
        </w:rPr>
        <w:t xml:space="preserve"> (jeśli Przyjmujący zamówienie jest wpisany do tego rejestru lub ewidencji);</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uprawnienia;</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kwalifikacje;</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posiadanie </w:t>
      </w:r>
      <w:r>
        <w:rPr>
          <w:rFonts w:ascii="Garamond" w:hAnsi="Garamond"/>
          <w:color w:val="0070C0"/>
          <w:sz w:val="22"/>
          <w:szCs w:val="22"/>
        </w:rPr>
        <w:t xml:space="preserve">prawa wykonywania zawodu </w:t>
      </w:r>
      <w:r>
        <w:rPr>
          <w:rFonts w:ascii="Garamond" w:hAnsi="Garamond"/>
          <w:sz w:val="22"/>
          <w:szCs w:val="22"/>
        </w:rPr>
        <w:t xml:space="preserve">(w przypadku zawodu, </w:t>
        <w:br/>
        <w:t>w którym jest wymagane);</w:t>
      </w:r>
    </w:p>
    <w:p>
      <w:pPr>
        <w:pStyle w:val="ListParagraph"/>
        <w:numPr>
          <w:ilvl w:val="0"/>
          <w:numId w:val="1"/>
        </w:numPr>
        <w:spacing w:before="0" w:after="0"/>
        <w:contextualSpacing/>
        <w:jc w:val="both"/>
        <w:rPr>
          <w:rFonts w:ascii="Garamond" w:hAnsi="Garamond"/>
          <w:sz w:val="22"/>
          <w:szCs w:val="22"/>
        </w:rPr>
      </w:pPr>
      <w:r>
        <w:rPr>
          <w:rFonts w:ascii="Garamond" w:hAnsi="Garamond"/>
          <w:color w:val="0070C0"/>
          <w:sz w:val="22"/>
          <w:szCs w:val="22"/>
        </w:rPr>
        <w:t xml:space="preserve">ubezpieczenie </w:t>
      </w:r>
      <w:r>
        <w:rPr>
          <w:rFonts w:ascii="Garamond" w:hAnsi="Garamond"/>
          <w:sz w:val="22"/>
          <w:szCs w:val="22"/>
        </w:rPr>
        <w:t>od odpowiedzialności cywilnej.</w:t>
      </w:r>
    </w:p>
    <w:p>
      <w:pPr>
        <w:pStyle w:val="Default"/>
        <w:numPr>
          <w:ilvl w:val="0"/>
          <w:numId w:val="3"/>
        </w:numPr>
        <w:jc w:val="both"/>
        <w:rPr>
          <w:rFonts w:ascii="Garamond" w:hAnsi="Garamond"/>
          <w:sz w:val="22"/>
          <w:szCs w:val="22"/>
        </w:rPr>
      </w:pPr>
      <w:r>
        <w:rPr>
          <w:rFonts w:ascii="Garamond" w:hAnsi="Garamond"/>
          <w:sz w:val="22"/>
          <w:szCs w:val="22"/>
        </w:rPr>
        <w:t xml:space="preserve">Wszystkie wymagane dokumenty muszą być ważne i aktualne. </w:t>
      </w:r>
    </w:p>
    <w:p>
      <w:pPr>
        <w:pStyle w:val="Default"/>
        <w:ind w:left="720" w:hanging="0"/>
        <w:jc w:val="both"/>
        <w:rPr>
          <w:rFonts w:ascii="Garamond" w:hAnsi="Garamond"/>
          <w:sz w:val="22"/>
          <w:szCs w:val="22"/>
        </w:rPr>
      </w:pPr>
      <w:r>
        <w:rPr>
          <w:rFonts w:ascii="Garamond" w:hAnsi="Garamond"/>
          <w:sz w:val="22"/>
          <w:szCs w:val="22"/>
        </w:rPr>
      </w:r>
    </w:p>
    <w:p>
      <w:pPr>
        <w:pStyle w:val="Default"/>
        <w:ind w:left="720" w:hanging="0"/>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rPr>
        <w:t>VI. KRYTERIUM OCENY OFERT</w:t>
      </w:r>
    </w:p>
    <w:p>
      <w:pPr>
        <w:pStyle w:val="Default"/>
        <w:rPr>
          <w:rFonts w:ascii="Garamond" w:hAnsi="Garamond"/>
          <w:b/>
          <w:b/>
          <w:bCs/>
          <w:sz w:val="22"/>
          <w:szCs w:val="22"/>
        </w:rPr>
      </w:pPr>
      <w:r>
        <w:rPr>
          <w:rFonts w:ascii="Garamond" w:hAnsi="Garamond"/>
          <w:b/>
          <w:bCs/>
          <w:sz w:val="22"/>
          <w:szCs w:val="22"/>
        </w:rPr>
      </w:r>
    </w:p>
    <w:p>
      <w:pPr>
        <w:pStyle w:val="Default"/>
        <w:numPr>
          <w:ilvl w:val="0"/>
          <w:numId w:val="4"/>
        </w:numPr>
        <w:rPr>
          <w:rFonts w:ascii="Garamond" w:hAnsi="Garamond"/>
          <w:bCs/>
          <w:sz w:val="22"/>
          <w:szCs w:val="22"/>
        </w:rPr>
      </w:pPr>
      <w:r>
        <w:rPr>
          <w:rFonts w:ascii="Garamond" w:hAnsi="Garamond"/>
          <w:bCs/>
          <w:sz w:val="22"/>
          <w:szCs w:val="22"/>
        </w:rPr>
        <w:t xml:space="preserve">Kryterium oceny ofert jest cena – 100%. </w:t>
      </w:r>
    </w:p>
    <w:p>
      <w:pPr>
        <w:pStyle w:val="Default"/>
        <w:numPr>
          <w:ilvl w:val="0"/>
          <w:numId w:val="4"/>
        </w:numPr>
        <w:jc w:val="both"/>
        <w:rPr>
          <w:rFonts w:ascii="Garamond" w:hAnsi="Garamond"/>
          <w:bCs/>
          <w:sz w:val="22"/>
          <w:szCs w:val="22"/>
        </w:rPr>
      </w:pPr>
      <w:r>
        <w:rPr>
          <w:rFonts w:ascii="Garamond" w:hAnsi="Garamond"/>
          <w:bCs/>
          <w:sz w:val="22"/>
          <w:szCs w:val="22"/>
        </w:rPr>
        <w:t xml:space="preserve">W przypadku uzyskania identycznej oferty cenowej na dane zadanie od więcej, niż jednego Oferenta, w sytuacji, gdy na podstawie jednej z tych ofert miałaby być zawarta ostatnia umowa w danym zadaniu dopuszcza się negocjacje. Zostanie wybrana oferta Oferenta, który zaproponuje niższą cenę. </w:t>
      </w:r>
    </w:p>
    <w:p>
      <w:pPr>
        <w:pStyle w:val="Default"/>
        <w:numPr>
          <w:ilvl w:val="0"/>
          <w:numId w:val="4"/>
        </w:numPr>
        <w:jc w:val="both"/>
        <w:rPr>
          <w:rFonts w:ascii="Garamond" w:hAnsi="Garamond"/>
          <w:bCs/>
          <w:sz w:val="22"/>
          <w:szCs w:val="22"/>
        </w:rPr>
      </w:pPr>
      <w:r>
        <w:rPr>
          <w:rFonts w:ascii="Garamond" w:hAnsi="Garamond"/>
          <w:bCs/>
          <w:sz w:val="22"/>
          <w:szCs w:val="22"/>
        </w:rPr>
        <w:t>Udzielający zamówienia udzieli zamówienia Oferentowi, którego oferta odpowiadać będzie warunkom niniejszego konkursu, a także zostanie uznana za najkorzystniejszą w oparciu o kryterium oceny ofert.</w:t>
      </w:r>
    </w:p>
    <w:p>
      <w:pPr>
        <w:pStyle w:val="Default"/>
        <w:ind w:left="360" w:hanging="0"/>
        <w:jc w:val="both"/>
        <w:rPr>
          <w:rFonts w:ascii="Garamond" w:hAnsi="Garamond"/>
          <w:b/>
          <w:b/>
          <w:bCs/>
          <w:sz w:val="22"/>
          <w:szCs w:val="22"/>
        </w:rPr>
      </w:pPr>
      <w:r>
        <w:rPr>
          <w:rFonts w:ascii="Garamond" w:hAnsi="Garamond"/>
          <w:b/>
          <w:bCs/>
          <w:sz w:val="22"/>
          <w:szCs w:val="22"/>
        </w:rPr>
      </w:r>
    </w:p>
    <w:p>
      <w:pPr>
        <w:pStyle w:val="Default"/>
        <w:shd w:val="clear" w:color="auto" w:fill="E7E6E6"/>
        <w:jc w:val="both"/>
        <w:rPr>
          <w:rFonts w:ascii="Garamond" w:hAnsi="Garamond"/>
          <w:b/>
          <w:b/>
          <w:bCs/>
          <w:sz w:val="22"/>
          <w:szCs w:val="22"/>
        </w:rPr>
      </w:pPr>
      <w:r>
        <w:rPr>
          <w:rFonts w:ascii="Garamond" w:hAnsi="Garamond"/>
          <w:b/>
          <w:bCs/>
          <w:sz w:val="22"/>
          <w:szCs w:val="22"/>
        </w:rPr>
        <w:t>VII. OGÓLNE ZASADY KONKURUS OFERT</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ma prawo do zmiany terminów wskazanych w ogłoszeniu o konkursie ofert. </w:t>
      </w:r>
    </w:p>
    <w:p>
      <w:pPr>
        <w:pStyle w:val="Default"/>
        <w:numPr>
          <w:ilvl w:val="0"/>
          <w:numId w:val="5"/>
        </w:numPr>
        <w:rPr>
          <w:rFonts w:ascii="Garamond" w:hAnsi="Garamond"/>
          <w:bCs/>
          <w:sz w:val="22"/>
          <w:szCs w:val="22"/>
        </w:rPr>
      </w:pPr>
      <w:r>
        <w:rPr>
          <w:rFonts w:ascii="Garamond" w:hAnsi="Garamond"/>
          <w:bCs/>
          <w:sz w:val="22"/>
          <w:szCs w:val="22"/>
        </w:rPr>
        <w:t>Udzielający zamówienia zastrzega sobie prawo do odwołania konkursu bez podania przyczyny.</w:t>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zastrzega sobie prawo zakupu części świadczeń będących przedmiotem konkursu. </w:t>
      </w:r>
    </w:p>
    <w:p>
      <w:pPr>
        <w:pStyle w:val="Default"/>
        <w:ind w:left="720" w:hanging="0"/>
        <w:rPr>
          <w:rFonts w:ascii="Garamond" w:hAnsi="Garamond"/>
          <w:bCs/>
          <w:sz w:val="22"/>
          <w:szCs w:val="22"/>
        </w:rPr>
      </w:pPr>
      <w:r>
        <w:rPr>
          <w:rFonts w:ascii="Garamond" w:hAnsi="Garamond"/>
          <w:bCs/>
          <w:sz w:val="22"/>
          <w:szCs w:val="22"/>
        </w:rPr>
      </w:r>
    </w:p>
    <w:p>
      <w:pPr>
        <w:pStyle w:val="Default"/>
        <w:shd w:val="clear" w:color="auto" w:fill="E7E6E6"/>
        <w:rPr>
          <w:rFonts w:ascii="Garamond" w:hAnsi="Garamond"/>
          <w:b/>
          <w:b/>
          <w:bCs/>
          <w:sz w:val="22"/>
          <w:szCs w:val="22"/>
        </w:rPr>
      </w:pPr>
      <w:r>
        <w:rPr>
          <w:rFonts w:ascii="Garamond" w:hAnsi="Garamond"/>
          <w:b/>
          <w:bCs/>
          <w:sz w:val="22"/>
          <w:szCs w:val="22"/>
        </w:rPr>
        <w:t>VIII. PRZEBIG POSTĘPOWANIA KONKURSOWEGO</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6"/>
        </w:numPr>
        <w:jc w:val="both"/>
        <w:rPr>
          <w:rFonts w:ascii="Garamond" w:hAnsi="Garamond"/>
          <w:bCs/>
          <w:sz w:val="22"/>
          <w:szCs w:val="22"/>
        </w:rPr>
      </w:pPr>
      <w:r>
        <w:rPr>
          <w:rFonts w:ascii="Garamond" w:hAnsi="Garamond"/>
          <w:bCs/>
          <w:sz w:val="22"/>
          <w:szCs w:val="22"/>
        </w:rPr>
        <w:t>Ofertę należy złożyć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Otwarcie ofert nastąpi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 xml:space="preserve">Do bezpośredniego kontaktowania się z Oferentami uprawniona jest </w:t>
      </w:r>
      <w:r>
        <w:rPr>
          <w:rFonts w:ascii="Garamond" w:hAnsi="Garamond"/>
          <w:b/>
          <w:bCs/>
          <w:sz w:val="22"/>
          <w:szCs w:val="22"/>
        </w:rPr>
        <w:t>Pani Marzena Walesiak.</w:t>
      </w:r>
    </w:p>
    <w:p>
      <w:pPr>
        <w:pStyle w:val="Default"/>
        <w:numPr>
          <w:ilvl w:val="0"/>
          <w:numId w:val="6"/>
        </w:numPr>
        <w:jc w:val="both"/>
        <w:rPr>
          <w:rFonts w:ascii="Garamond" w:hAnsi="Garamond"/>
          <w:bCs/>
          <w:sz w:val="22"/>
          <w:szCs w:val="22"/>
        </w:rPr>
      </w:pPr>
      <w:r>
        <w:rPr>
          <w:rFonts w:ascii="Garamond" w:hAnsi="Garamond"/>
          <w:bCs/>
          <w:sz w:val="22"/>
          <w:szCs w:val="22"/>
        </w:rPr>
        <w:t>Informacja o rozstrzygnięciu konkursu zostanie zamieszczona na tablicy ogłoszeń w siedzibie Udzielającego zamówienia.</w:t>
      </w:r>
    </w:p>
    <w:p>
      <w:pPr>
        <w:pStyle w:val="Default"/>
        <w:rPr>
          <w:rFonts w:ascii="Garamond" w:hAnsi="Garamond"/>
          <w:b/>
          <w:b/>
          <w:bCs/>
          <w:sz w:val="22"/>
          <w:szCs w:val="22"/>
        </w:rPr>
      </w:pPr>
      <w:r>
        <w:rPr>
          <w:rFonts w:ascii="Garamond" w:hAnsi="Garamond"/>
          <w:b/>
          <w:bCs/>
          <w:sz w:val="22"/>
          <w:szCs w:val="22"/>
        </w:rPr>
      </w:r>
    </w:p>
    <w:p>
      <w:pPr>
        <w:pStyle w:val="Default"/>
        <w:shd w:val="clear" w:color="auto" w:fill="E7E6E6"/>
        <w:rPr>
          <w:rFonts w:ascii="Garamond" w:hAnsi="Garamond"/>
          <w:sz w:val="22"/>
          <w:szCs w:val="22"/>
        </w:rPr>
      </w:pPr>
      <w:r>
        <w:rPr>
          <w:rFonts w:ascii="Garamond" w:hAnsi="Garamond"/>
          <w:b/>
          <w:bCs/>
          <w:sz w:val="22"/>
          <w:szCs w:val="22"/>
        </w:rPr>
        <w:t>IX. KOMISJA KONKURSOWA</w:t>
      </w:r>
    </w:p>
    <w:p>
      <w:pPr>
        <w:pStyle w:val="Default"/>
        <w:spacing w:before="0" w:after="15"/>
        <w:ind w:left="284" w:hanging="284"/>
        <w:jc w:val="both"/>
        <w:rPr>
          <w:rFonts w:ascii="Garamond" w:hAnsi="Garamond"/>
          <w:sz w:val="22"/>
          <w:szCs w:val="22"/>
        </w:rPr>
      </w:pPr>
      <w:r>
        <w:rPr>
          <w:rFonts w:ascii="Garamond" w:hAnsi="Garamond"/>
          <w:sz w:val="22"/>
          <w:szCs w:val="22"/>
        </w:rPr>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W celu przeprowadzenia konkursu ofert Udzielający zamówienia powołuje zarządzeniem Dyrektora SPZOZ </w:t>
      </w:r>
      <w:r>
        <w:rPr>
          <w:rFonts w:cs="Tahoma" w:ascii="Garamond" w:hAnsi="Garamond"/>
          <w:iCs/>
          <w:sz w:val="22"/>
          <w:szCs w:val="22"/>
        </w:rPr>
        <w:t>PIASTUN w Piastowie</w:t>
      </w:r>
      <w:r>
        <w:rPr>
          <w:rFonts w:ascii="Garamond" w:hAnsi="Garamond"/>
          <w:sz w:val="22"/>
          <w:szCs w:val="22"/>
        </w:rPr>
        <w:t xml:space="preserve"> Komisję Konkursową i wyznacza spośród niej przewodniczącego. </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W skład Komisji Konkursowej wchodzą co najmniej 3 osoby.</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Komisja konkursowa przystępując do rozstrzygnięcia konkursu ofert dokonuje następujących czynności: </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1) ustala kryteria oceny ofert,</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 xml:space="preserve">2) stwierdza prawidłowość ogłoszenia konkursu oraz liczbę otrzymanych ofert,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3) ustala, które oferty wpłynęły w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4) otwiera koperty z ofertami,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5) ustala, które z ofert spełniają warunki konkursu,</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6) ustala oferty nie odpowiadające warunkom konkursu lub zgłoszone po wyznaczonym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7) ogłasza, które z ofert spełniają warunki konkursu, a które zostały odrzucone,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8) przyjmuje do protokołu wyjaśnienia i oświadczenia zgłoszone przez Przyjmujących zamówienie, </w:t>
      </w:r>
    </w:p>
    <w:p>
      <w:pPr>
        <w:pStyle w:val="Default"/>
        <w:tabs>
          <w:tab w:val="clear" w:pos="708"/>
          <w:tab w:val="left" w:pos="567" w:leader="none"/>
        </w:tabs>
        <w:ind w:left="567" w:hanging="284"/>
        <w:jc w:val="both"/>
        <w:rPr>
          <w:rFonts w:ascii="Garamond" w:hAnsi="Garamond"/>
          <w:color w:val="auto"/>
          <w:sz w:val="22"/>
          <w:szCs w:val="22"/>
        </w:rPr>
      </w:pPr>
      <w:r>
        <w:rPr>
          <w:rFonts w:ascii="Garamond" w:hAnsi="Garamond"/>
          <w:color w:val="auto"/>
          <w:sz w:val="22"/>
          <w:szCs w:val="22"/>
        </w:rPr>
        <w:t xml:space="preserve">9) wnioskuje do Dyrektora SPZOZ PIASTUN w Piastowie o wybór najkorzystniejszej oferty albo nie przyjęcie żadnej z ofert. </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4. Komisja konkursowa działa na posiedzeniach zamkniętych bez udziału Przyjmujących zamówienie, </w:t>
        <w:br/>
        <w:t>z wyjątkiem czynności określonych w ust. 3 pkt 4.</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5. Komisja </w:t>
      </w:r>
      <w:r>
        <w:rPr>
          <w:rFonts w:ascii="Garamond" w:hAnsi="Garamond"/>
          <w:sz w:val="22"/>
          <w:szCs w:val="22"/>
        </w:rPr>
        <w:t>odrzuca się ofertę:</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złożoną przez Przyjmującego zamówienie po terminie;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zawierającą nieprawdziwe informacje;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jeżeli Przyjmujący zamówienie nie określił przedmiotu oferty lub nie podał proponowanej liczby lub ceny świadczeń opieki zdrowotnej;</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jeżeli zawiera rażąco niską cenę w stosunku do przedmiotu zamówienia;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jeżeli jest nieważna na podstawie odrębnych przepisów;</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6)</w:t>
        <w:tab/>
        <w:t>jeżeli świadczeniodawca złożył ofertę alternatywną;</w:t>
      </w:r>
    </w:p>
    <w:p>
      <w:pPr>
        <w:pStyle w:val="Normal"/>
        <w:tabs>
          <w:tab w:val="clear" w:pos="708"/>
          <w:tab w:val="left" w:pos="567" w:leader="none"/>
        </w:tabs>
        <w:ind w:left="568" w:hanging="284"/>
        <w:jc w:val="both"/>
        <w:rPr>
          <w:rFonts w:ascii="Garamond" w:hAnsi="Garamond"/>
          <w:b/>
          <w:b/>
          <w:bCs/>
          <w:sz w:val="22"/>
          <w:szCs w:val="22"/>
        </w:rPr>
      </w:pPr>
      <w:r>
        <w:rPr>
          <w:rFonts w:ascii="Garamond" w:hAnsi="Garamond"/>
          <w:sz w:val="22"/>
          <w:szCs w:val="22"/>
        </w:rPr>
        <w:t>7)</w:t>
        <w:tab/>
        <w:t>jeżeli oferent lub oferta nie spełniają wymaganych warunków określonych w przepisach prawa oraz warunków konkursu;</w:t>
      </w:r>
    </w:p>
    <w:p>
      <w:pPr>
        <w:pStyle w:val="Normal"/>
        <w:tabs>
          <w:tab w:val="clear" w:pos="708"/>
          <w:tab w:val="left" w:pos="567" w:leader="none"/>
        </w:tabs>
        <w:ind w:left="568" w:hanging="284"/>
        <w:jc w:val="both"/>
        <w:rPr>
          <w:rFonts w:ascii="Garamond" w:hAnsi="Garamond"/>
          <w:sz w:val="22"/>
          <w:szCs w:val="22"/>
        </w:rPr>
      </w:pPr>
      <w:r>
        <w:rPr>
          <w:rFonts w:ascii="Garamond" w:hAnsi="Garamond"/>
          <w:sz w:val="22"/>
          <w:szCs w:val="22"/>
        </w:rPr>
        <w:t>8)</w:t>
        <w:tab/>
        <w:t>złożoną przez Przyjmującego zamówienie, z którym w okresie 5 lat poprzedzających ogłoszenie postępowania, została rozwiązana przez Udzielającego zamówienia umowa o udzielanie świadczeń opieki zdrowotnej w zakresie lub rodzaju odpowiadającym przedmiotowi ogłoszenia, bez zachowania okresu wypowiedzenia z przyczyn leżących po stronie Przyjmującego zamówienie.</w:t>
      </w:r>
    </w:p>
    <w:p>
      <w:pPr>
        <w:pStyle w:val="Normal"/>
        <w:ind w:left="284" w:hanging="284"/>
        <w:jc w:val="both"/>
        <w:rPr>
          <w:rFonts w:ascii="Garamond" w:hAnsi="Garamond"/>
          <w:sz w:val="22"/>
          <w:szCs w:val="22"/>
        </w:rPr>
      </w:pPr>
      <w:r>
        <w:rPr>
          <w:rFonts w:ascii="Garamond" w:hAnsi="Garamond"/>
          <w:sz w:val="22"/>
          <w:szCs w:val="22"/>
        </w:rPr>
        <w:t>6. W przypadku, gdy braki, o których mowa w ust. 5 pkt 3, dotyczą tylko części oferty, ofertę można odrzucić w części dotkniętej brakiem.</w:t>
      </w:r>
    </w:p>
    <w:p>
      <w:pPr>
        <w:pStyle w:val="Normal"/>
        <w:ind w:left="284" w:hanging="284"/>
        <w:jc w:val="both"/>
        <w:rPr>
          <w:rFonts w:ascii="Garamond" w:hAnsi="Garamond"/>
          <w:sz w:val="22"/>
          <w:szCs w:val="22"/>
        </w:rPr>
      </w:pPr>
      <w:r>
        <w:rPr>
          <w:rFonts w:ascii="Garamond" w:hAnsi="Garamond"/>
          <w:sz w:val="22"/>
          <w:szCs w:val="22"/>
        </w:rPr>
        <w:t>7. W przypadku, gdy Przyjmujący zamówienie nie przedstawił wszystkich wymaganych dokumentów lub gdy oferta zawiera braki formalne, Komisja Konkursowa wzywa Oferenta do usunięcia tych braków w wyznaczonym terminie pod rygorem odrzucenia oferty.</w:t>
      </w:r>
    </w:p>
    <w:p>
      <w:pPr>
        <w:pStyle w:val="Normal"/>
        <w:ind w:left="284" w:hanging="284"/>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b/>
          <w:sz w:val="22"/>
          <w:szCs w:val="22"/>
        </w:rPr>
        <w:t>X. UNIEWAŻNIENIE KONKURSU</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1. Udzielający zamówienia unieważnia konkurs, gdy: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nie wpłynęła żadna oferta;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wpłynęła jedna oferta niepodlegająca odrzuceniu, z zastrzeżeniem ust. 2;</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odrzucono wszystkie oferty;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kwota najkorzystniejszej oferty przewyższa kwotę, którą Udzielający zamówienia przeznaczył na finansowanie świadczeń opieki zdrowotnej w danym zadaniu;</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nastąpiła istotna zmiana okoliczności powodująca, że prowadzenie postępowania lub zawarcie umowy nie leży w interesie Udzielającego zamówienia, czego nie można było wcześniej przewidzieć.</w:t>
      </w:r>
    </w:p>
    <w:p>
      <w:pPr>
        <w:pStyle w:val="Normal"/>
        <w:ind w:left="284" w:hanging="284"/>
        <w:jc w:val="both"/>
        <w:rPr>
          <w:rFonts w:ascii="Garamond" w:hAnsi="Garamond"/>
          <w:sz w:val="22"/>
          <w:szCs w:val="22"/>
        </w:rPr>
      </w:pPr>
      <w:r>
        <w:rPr>
          <w:rFonts w:ascii="Garamond" w:hAnsi="Garamond"/>
          <w:sz w:val="22"/>
          <w:szCs w:val="22"/>
        </w:rPr>
        <w:t>2. Jeżeli w toku konkursu ofert wpłynęła tylko jedna oferta niepodlegająca odrzuceniu, Komisja Konkursowa może przyjąć tę ofertę, gdy z okoliczności wynika, że na ogłoszony ponownie na tych samych warunkach konkurs ofert nie wpłynie więcej ofert.</w:t>
      </w:r>
    </w:p>
    <w:p>
      <w:pPr>
        <w:pStyle w:val="Normal"/>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sz w:val="22"/>
          <w:szCs w:val="22"/>
        </w:rPr>
        <w:br/>
      </w:r>
      <w:r>
        <w:rPr>
          <w:rFonts w:ascii="Garamond" w:hAnsi="Garamond"/>
          <w:b/>
          <w:sz w:val="22"/>
          <w:szCs w:val="22"/>
          <w:shd w:fill="E7E6E6" w:val="clear"/>
        </w:rPr>
        <w:t>XI. ŚRODKI ODWOŁACZE</w:t>
      </w:r>
      <w:r>
        <w:rPr>
          <w:rFonts w:ascii="Garamond" w:hAnsi="Garamond"/>
          <w:b/>
          <w:sz w:val="22"/>
          <w:szCs w:val="22"/>
        </w:rPr>
        <w:t xml:space="preserve"> </w:t>
      </w:r>
    </w:p>
    <w:p>
      <w:pPr>
        <w:pStyle w:val="Normal"/>
        <w:ind w:left="284" w:hanging="284"/>
        <w:jc w:val="both"/>
        <w:rPr>
          <w:rFonts w:ascii="Garamond" w:hAnsi="Garamond"/>
          <w:b/>
          <w:b/>
          <w:sz w:val="22"/>
          <w:szCs w:val="22"/>
        </w:rPr>
      </w:pPr>
      <w:r>
        <w:rPr>
          <w:rFonts w:ascii="Garamond" w:hAnsi="Garamond"/>
          <w:b/>
          <w:sz w:val="22"/>
          <w:szCs w:val="22"/>
        </w:rPr>
      </w:r>
    </w:p>
    <w:p>
      <w:pPr>
        <w:pStyle w:val="Normal"/>
        <w:numPr>
          <w:ilvl w:val="0"/>
          <w:numId w:val="8"/>
        </w:numPr>
        <w:jc w:val="both"/>
        <w:rPr>
          <w:rStyle w:val="Emphasis"/>
          <w:rFonts w:ascii="Garamond" w:hAnsi="Garamond"/>
          <w:i w:val="false"/>
          <w:i w:val="false"/>
          <w:iCs w:val="false"/>
          <w:sz w:val="22"/>
          <w:szCs w:val="22"/>
        </w:rPr>
      </w:pPr>
      <w:r>
        <w:rPr>
          <w:rFonts w:ascii="Garamond" w:hAnsi="Garamond"/>
          <w:sz w:val="22"/>
          <w:szCs w:val="22"/>
        </w:rPr>
        <w:t xml:space="preserve">Oferentom przysługują środki odwoławcze określone w ustawie z </w:t>
      </w:r>
      <w:r>
        <w:rPr>
          <w:rFonts w:eastAsia="Times New Roman" w:ascii="Garamond" w:hAnsi="Garamond"/>
          <w:sz w:val="22"/>
          <w:szCs w:val="22"/>
        </w:rPr>
        <w:t>dnia 27 sierpnia 2004 r.</w:t>
      </w:r>
      <w:r>
        <w:rPr>
          <w:rFonts w:ascii="Garamond" w:hAnsi="Garamond"/>
          <w:sz w:val="22"/>
          <w:szCs w:val="22"/>
        </w:rPr>
        <w:t xml:space="preserve"> </w:t>
        <w:br/>
      </w:r>
      <w:r>
        <w:rPr>
          <w:rFonts w:eastAsia="Times New Roman" w:ascii="Garamond" w:hAnsi="Garamond"/>
          <w:bCs/>
          <w:sz w:val="22"/>
          <w:szCs w:val="22"/>
        </w:rPr>
        <w:t xml:space="preserve">o </w:t>
      </w:r>
      <w:r>
        <w:rPr>
          <w:rStyle w:val="Emphasis"/>
          <w:rFonts w:ascii="Garamond" w:hAnsi="Garamond"/>
          <w:i w:val="false"/>
          <w:iCs w:val="false"/>
          <w:sz w:val="22"/>
          <w:szCs w:val="22"/>
        </w:rPr>
        <w:t xml:space="preserve">świadczeniach opieki zdrowotnej finansowanych ze środków publicznych. </w:t>
      </w:r>
    </w:p>
    <w:p>
      <w:pPr>
        <w:pStyle w:val="Normal"/>
        <w:numPr>
          <w:ilvl w:val="0"/>
          <w:numId w:val="8"/>
        </w:numPr>
        <w:jc w:val="both"/>
        <w:rPr>
          <w:rFonts w:ascii="Garamond" w:hAnsi="Garamond"/>
          <w:sz w:val="22"/>
          <w:szCs w:val="22"/>
        </w:rPr>
      </w:pPr>
      <w:r>
        <w:rPr>
          <w:rFonts w:ascii="Garamond" w:hAnsi="Garamond"/>
          <w:sz w:val="22"/>
          <w:szCs w:val="22"/>
        </w:rPr>
        <w:t>Środki odwoławcze nie przysługują na: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1)</w:t>
        <w:tab/>
        <w:t>wybór trybu postępowania;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2)</w:t>
        <w:tab/>
        <w:t>niedokonanie wyboru świadczeniodawcy;</w:t>
      </w:r>
    </w:p>
    <w:p>
      <w:pPr>
        <w:pStyle w:val="Normal"/>
        <w:tabs>
          <w:tab w:val="clear" w:pos="708"/>
          <w:tab w:val="left" w:pos="567" w:leader="none"/>
          <w:tab w:val="left" w:pos="993" w:leader="none"/>
        </w:tabs>
        <w:ind w:left="720" w:hanging="0"/>
        <w:jc w:val="both"/>
        <w:rPr>
          <w:rStyle w:val="Emphasis"/>
          <w:rFonts w:ascii="Garamond" w:hAnsi="Garamond"/>
          <w:i w:val="false"/>
          <w:i w:val="false"/>
          <w:iCs w:val="false"/>
          <w:sz w:val="22"/>
          <w:szCs w:val="22"/>
        </w:rPr>
      </w:pPr>
      <w:r>
        <w:rPr>
          <w:rFonts w:ascii="Garamond" w:hAnsi="Garamond"/>
          <w:sz w:val="22"/>
          <w:szCs w:val="22"/>
        </w:rPr>
        <w:t>3)</w:t>
        <w:tab/>
        <w:t>unieważnienie konkursu.</w:t>
      </w:r>
    </w:p>
    <w:p>
      <w:pPr>
        <w:pStyle w:val="Normal"/>
        <w:numPr>
          <w:ilvl w:val="0"/>
          <w:numId w:val="8"/>
        </w:numPr>
        <w:jc w:val="both"/>
        <w:rPr>
          <w:rFonts w:ascii="Garamond" w:hAnsi="Garamond"/>
          <w:sz w:val="22"/>
          <w:szCs w:val="22"/>
        </w:rPr>
      </w:pPr>
      <w:r>
        <w:rPr>
          <w:rFonts w:ascii="Garamond" w:hAnsi="Garamond"/>
          <w:sz w:val="22"/>
          <w:szCs w:val="22"/>
        </w:rPr>
        <w:t>W toku postępowania konkursowego, aż do czasu jego zakończenia, Przyjmujący zamówienie może złożyć do Komisji Konkursowej umotywowany protest w terminie 7 dni roboczych od dnia dokonania zaskarżonej czynności.</w:t>
      </w:r>
    </w:p>
    <w:p>
      <w:pPr>
        <w:pStyle w:val="Normal"/>
        <w:numPr>
          <w:ilvl w:val="0"/>
          <w:numId w:val="8"/>
        </w:numPr>
        <w:jc w:val="both"/>
        <w:rPr>
          <w:rFonts w:ascii="Garamond" w:hAnsi="Garamond"/>
          <w:sz w:val="22"/>
          <w:szCs w:val="22"/>
        </w:rPr>
      </w:pPr>
      <w:r>
        <w:rPr>
          <w:rFonts w:ascii="Garamond" w:hAnsi="Garamond"/>
          <w:sz w:val="22"/>
          <w:szCs w:val="22"/>
        </w:rPr>
        <w:t>Do czasu rozpatrzenia protestu postępowanie konkursowe ulega zawieszeniu, chyba że z treści protestu wynika, że jest on oczywiście bezzasadny.</w:t>
      </w:r>
    </w:p>
    <w:p>
      <w:pPr>
        <w:pStyle w:val="Normal"/>
        <w:numPr>
          <w:ilvl w:val="0"/>
          <w:numId w:val="8"/>
        </w:numPr>
        <w:jc w:val="both"/>
        <w:rPr>
          <w:rFonts w:ascii="Garamond" w:hAnsi="Garamond"/>
          <w:sz w:val="22"/>
          <w:szCs w:val="22"/>
        </w:rPr>
      </w:pPr>
      <w:r>
        <w:rPr>
          <w:rFonts w:ascii="Garamond" w:hAnsi="Garamond"/>
          <w:sz w:val="22"/>
          <w:szCs w:val="22"/>
        </w:rPr>
        <w:t>Komisja Konkursowa rozpatruje i rozstrzyga protest w ciągu 7 dni od dnia jego otrzymania i udziela pisemnej odpowiedzi składającemu protest. Nieuwzględnienie protestu wymaga uzasadnienia.</w:t>
      </w:r>
    </w:p>
    <w:p>
      <w:pPr>
        <w:pStyle w:val="Normal"/>
        <w:numPr>
          <w:ilvl w:val="0"/>
          <w:numId w:val="8"/>
        </w:numPr>
        <w:jc w:val="both"/>
        <w:rPr>
          <w:rFonts w:ascii="Garamond" w:hAnsi="Garamond"/>
          <w:sz w:val="22"/>
          <w:szCs w:val="22"/>
        </w:rPr>
      </w:pPr>
      <w:r>
        <w:rPr>
          <w:rFonts w:ascii="Garamond" w:hAnsi="Garamond"/>
          <w:sz w:val="22"/>
          <w:szCs w:val="22"/>
        </w:rPr>
        <w:t>Protest złożony po terminie nie podlega rozpatrzeniu.</w:t>
      </w:r>
    </w:p>
    <w:p>
      <w:pPr>
        <w:pStyle w:val="Normal"/>
        <w:numPr>
          <w:ilvl w:val="0"/>
          <w:numId w:val="8"/>
        </w:numPr>
        <w:jc w:val="both"/>
        <w:rPr>
          <w:rFonts w:ascii="Garamond" w:hAnsi="Garamond"/>
          <w:sz w:val="22"/>
          <w:szCs w:val="22"/>
        </w:rPr>
      </w:pPr>
      <w:r>
        <w:rPr>
          <w:rFonts w:ascii="Garamond" w:hAnsi="Garamond"/>
          <w:sz w:val="22"/>
          <w:szCs w:val="22"/>
        </w:rPr>
        <w:t xml:space="preserve">Informację o wniesieniu protestu i jego rozstrzygnięciu niezwłocznie zamieszcza się </w:t>
        <w:br/>
        <w:t>na tablicy ogłoszeń oraz na stronie internetowej Udzielającego zamówienia.</w:t>
      </w:r>
    </w:p>
    <w:p>
      <w:pPr>
        <w:pStyle w:val="Normal"/>
        <w:numPr>
          <w:ilvl w:val="0"/>
          <w:numId w:val="8"/>
        </w:numPr>
        <w:jc w:val="both"/>
        <w:rPr>
          <w:rFonts w:ascii="Garamond" w:hAnsi="Garamond"/>
          <w:sz w:val="22"/>
          <w:szCs w:val="22"/>
        </w:rPr>
      </w:pPr>
      <w:r>
        <w:rPr>
          <w:rFonts w:ascii="Garamond" w:hAnsi="Garamond"/>
          <w:sz w:val="22"/>
          <w:szCs w:val="22"/>
        </w:rPr>
        <w:t>W przypadku uwzględnienia protestu Komisja Konkursowa powtarza zaskarżoną czynność.</w:t>
      </w:r>
    </w:p>
    <w:p>
      <w:pPr>
        <w:pStyle w:val="Normal"/>
        <w:numPr>
          <w:ilvl w:val="0"/>
          <w:numId w:val="8"/>
        </w:numPr>
        <w:jc w:val="both"/>
        <w:rPr>
          <w:rFonts w:ascii="Garamond" w:hAnsi="Garamond"/>
          <w:sz w:val="22"/>
          <w:szCs w:val="22"/>
        </w:rPr>
      </w:pPr>
      <w:r>
        <w:rPr>
          <w:rFonts w:ascii="Garamond" w:hAnsi="Garamond"/>
          <w:sz w:val="22"/>
          <w:szCs w:val="22"/>
        </w:rPr>
        <w:t xml:space="preserve">Oferent biorący udział w konkursie może wnieść do Dyrektora SPZOZ </w:t>
      </w:r>
      <w:r>
        <w:rPr>
          <w:rFonts w:cs="Tahoma" w:ascii="Garamond" w:hAnsi="Garamond"/>
          <w:iCs/>
          <w:sz w:val="22"/>
          <w:szCs w:val="22"/>
        </w:rPr>
        <w:t>PIASTUN w Piastowie</w:t>
      </w:r>
      <w:r>
        <w:rPr>
          <w:rFonts w:ascii="Garamond" w:hAnsi="Garamond"/>
          <w:sz w:val="22"/>
          <w:szCs w:val="22"/>
        </w:rPr>
        <w:t xml:space="preserve"> w terminie 7 dni od dnia ogłoszenia o rozstrzygnięciu postępowania, odwołanie dotyczące rozstrzygnięcia postępowania. Odwołanie wniesione po terminie nie podlega rozpatrzeniu.</w:t>
      </w:r>
    </w:p>
    <w:p>
      <w:pPr>
        <w:pStyle w:val="Normal"/>
        <w:numPr>
          <w:ilvl w:val="0"/>
          <w:numId w:val="8"/>
        </w:numPr>
        <w:jc w:val="both"/>
        <w:rPr>
          <w:rFonts w:ascii="Garamond" w:hAnsi="Garamond"/>
          <w:sz w:val="22"/>
          <w:szCs w:val="22"/>
        </w:rPr>
      </w:pPr>
      <w:r>
        <w:rPr>
          <w:rFonts w:ascii="Garamond" w:hAnsi="Garamond"/>
          <w:sz w:val="22"/>
          <w:szCs w:val="22"/>
        </w:rPr>
        <w:t>Odwołanie rozpatrywane jest w terminie 14 dni od dnia jego otrzymania. Wniesienie odwołania wstrzymuje zawarcie umowy o udzielanie świadczeń opieki zdrowotnej do czasu jego rozpatrzenia.</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shd w:fill="E7E6E6" w:val="clear"/>
        </w:rPr>
        <w:t>XII. ZAWARCIE UMOWY</w:t>
      </w:r>
    </w:p>
    <w:p>
      <w:pPr>
        <w:pStyle w:val="Normal"/>
        <w:jc w:val="both"/>
        <w:rPr>
          <w:rFonts w:ascii="Garamond" w:hAnsi="Garamond"/>
          <w:sz w:val="22"/>
          <w:szCs w:val="22"/>
        </w:rPr>
      </w:pPr>
      <w:r>
        <w:rPr>
          <w:rFonts w:ascii="Garamond" w:hAnsi="Garamond"/>
          <w:sz w:val="22"/>
          <w:szCs w:val="22"/>
        </w:rPr>
      </w:r>
    </w:p>
    <w:p>
      <w:pPr>
        <w:pStyle w:val="Normal"/>
        <w:numPr>
          <w:ilvl w:val="0"/>
          <w:numId w:val="9"/>
        </w:numPr>
        <w:jc w:val="both"/>
        <w:rPr>
          <w:rFonts w:ascii="Garamond" w:hAnsi="Garamond"/>
          <w:sz w:val="22"/>
          <w:szCs w:val="22"/>
        </w:rPr>
      </w:pPr>
      <w:r>
        <w:rPr>
          <w:rFonts w:ascii="Garamond" w:hAnsi="Garamond"/>
          <w:sz w:val="22"/>
          <w:szCs w:val="22"/>
        </w:rPr>
        <w:t xml:space="preserve">Z Przyjmującym zamówienie wyłonionym w trybie konkursu ofert Udzielający Zamówienia zawrze umowę zgodnie z wzorem umowy stanowiącym załącznik do niniejszych Szczegółowych warunków w formie pisemnej. </w:t>
      </w:r>
    </w:p>
    <w:p>
      <w:pPr>
        <w:pStyle w:val="Normal"/>
        <w:numPr>
          <w:ilvl w:val="0"/>
          <w:numId w:val="9"/>
        </w:numPr>
        <w:jc w:val="both"/>
        <w:rPr>
          <w:rFonts w:ascii="Garamond" w:hAnsi="Garamond"/>
          <w:sz w:val="22"/>
          <w:szCs w:val="22"/>
        </w:rPr>
      </w:pPr>
      <w:r>
        <w:rPr>
          <w:rFonts w:ascii="Garamond" w:hAnsi="Garamond"/>
          <w:sz w:val="22"/>
          <w:szCs w:val="22"/>
        </w:rPr>
        <w:t xml:space="preserve">Nieważna jest zmiana postanowień zawartej Umowy niekorzystnych dla Udzielającego zamówienia, jeżeli przy ich uwzględnieniu zachodziłaby konieczność zmiany treści oferty na podstawie której dokonano wyboru Przyjmującego zamówienie, chyba, że konieczność wprowadzenia takich zmian wynika z okoliczności, których nie można było przewidzieć w chwili zawarcia umowy. </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rPr>
        <w:t>XIII. PROTOKÓŁ POSTĘPOWANIA KONKURSOWEGO</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 xml:space="preserve">Z przebiegu konkursu sporządza się protokół, który powinien zawierać: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1) oznaczenie miejsca i czasu konkursu,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2) imiona i nazwiska członków Komisji Konkursowej,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3) wykaz zgłoszonych ofert,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4) wykaz ofert odpowiadających warunkom określonym w konkursie,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5) wykaz ofert nie odpowiadających warunkom określonym w konkursie lub zgłoszonych po terminie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6) wyjaśnienia i oświadczenia Przyjmujących zamówienie,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7) wskazanie najkorzystniejszej oferty/ofert albo stwierdzenie, że żadna z ofert nie została przyjęta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8) wzmiankę o odczytaniu protokołu, </w:t>
      </w:r>
    </w:p>
    <w:p>
      <w:pPr>
        <w:pStyle w:val="Default"/>
        <w:tabs>
          <w:tab w:val="clear" w:pos="708"/>
          <w:tab w:val="left" w:pos="284" w:leader="none"/>
        </w:tabs>
        <w:ind w:left="284" w:hanging="284"/>
        <w:jc w:val="both"/>
        <w:rPr>
          <w:rFonts w:ascii="Garamond" w:hAnsi="Garamond"/>
          <w:color w:val="auto"/>
          <w:sz w:val="22"/>
          <w:szCs w:val="22"/>
        </w:rPr>
      </w:pPr>
      <w:r>
        <w:rPr>
          <w:rFonts w:ascii="Garamond" w:hAnsi="Garamond"/>
          <w:color w:val="auto"/>
          <w:sz w:val="22"/>
          <w:szCs w:val="22"/>
        </w:rPr>
        <w:t>9) podpisy członków Komisji.</w:t>
      </w:r>
    </w:p>
    <w:p>
      <w:pPr>
        <w:pStyle w:val="Default"/>
        <w:tabs>
          <w:tab w:val="clear" w:pos="708"/>
          <w:tab w:val="left" w:pos="284" w:leader="none"/>
        </w:tabs>
        <w:jc w:val="both"/>
        <w:rPr>
          <w:rFonts w:ascii="Garamond" w:hAnsi="Garamond"/>
          <w:color w:val="auto"/>
          <w:sz w:val="22"/>
          <w:szCs w:val="22"/>
        </w:rPr>
      </w:pPr>
      <w:r>
        <w:rPr>
          <w:rFonts w:ascii="Garamond" w:hAnsi="Garamond"/>
          <w:color w:val="auto"/>
          <w:sz w:val="22"/>
          <w:szCs w:val="22"/>
        </w:rPr>
      </w:r>
    </w:p>
    <w:p>
      <w:pPr>
        <w:pStyle w:val="Normal"/>
        <w:rPr>
          <w:rFonts w:ascii="Garamond" w:hAnsi="Garamond"/>
          <w:sz w:val="22"/>
          <w:szCs w:val="22"/>
        </w:rPr>
      </w:pPr>
      <w:r>
        <w:rPr>
          <w:rFonts w:ascii="Garamond" w:hAnsi="Garamond"/>
          <w:sz w:val="22"/>
          <w:szCs w:val="22"/>
        </w:rPr>
        <w:t>Załączniki:</w:t>
      </w:r>
    </w:p>
    <w:p>
      <w:pPr>
        <w:pStyle w:val="ListParagraph"/>
        <w:numPr>
          <w:ilvl w:val="0"/>
          <w:numId w:val="13"/>
        </w:numPr>
        <w:spacing w:lineRule="auto" w:line="276"/>
        <w:jc w:val="both"/>
        <w:rPr>
          <w:rFonts w:ascii="Garamond" w:hAnsi="Garamond"/>
          <w:b/>
          <w:b/>
          <w:sz w:val="22"/>
          <w:szCs w:val="22"/>
        </w:rPr>
      </w:pPr>
      <w:r>
        <w:rPr>
          <w:rFonts w:ascii="Garamond" w:hAnsi="Garamond"/>
          <w:sz w:val="22"/>
          <w:szCs w:val="22"/>
        </w:rPr>
        <w:t>Formularz ofertowy dla poszczególnych zadań.</w:t>
      </w:r>
    </w:p>
    <w:p>
      <w:pPr>
        <w:pStyle w:val="ListParagraph"/>
        <w:numPr>
          <w:ilvl w:val="0"/>
          <w:numId w:val="13"/>
        </w:numPr>
        <w:spacing w:lineRule="auto" w:line="276"/>
        <w:jc w:val="both"/>
        <w:rPr>
          <w:rFonts w:ascii="Garamond" w:hAnsi="Garamond"/>
          <w:sz w:val="22"/>
          <w:szCs w:val="22"/>
        </w:rPr>
      </w:pPr>
      <w:r>
        <w:rPr>
          <w:rFonts w:ascii="Garamond" w:hAnsi="Garamond"/>
          <w:sz w:val="22"/>
          <w:szCs w:val="22"/>
        </w:rPr>
        <w:t xml:space="preserve">Wzory umów. </w:t>
      </w:r>
    </w:p>
    <w:p>
      <w:pPr>
        <w:pStyle w:val="Normal"/>
        <w:spacing w:lineRule="auto" w:line="276"/>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360"/>
        <w:jc w:val="right"/>
        <w:rPr>
          <w:rFonts w:ascii="Garamond" w:hAnsi="Garamond" w:cs="Tahoma"/>
          <w:b/>
          <w:b/>
          <w:i/>
          <w:i/>
          <w:iCs/>
          <w:sz w:val="20"/>
        </w:rPr>
      </w:pPr>
      <w:r>
        <w:rPr>
          <w:rFonts w:cs="Arial" w:ascii="Garamond" w:hAnsi="Garamond"/>
          <w:b/>
          <w:i/>
          <w:iCs/>
          <w:kern w:val="2"/>
          <w:sz w:val="20"/>
        </w:rPr>
        <w:t xml:space="preserve">Zatwierdził Dyrektor </w:t>
      </w:r>
      <w:r>
        <w:rPr>
          <w:rFonts w:cs="Tahoma" w:ascii="Garamond" w:hAnsi="Garamond"/>
          <w:b/>
          <w:i/>
          <w:iCs/>
          <w:sz w:val="20"/>
        </w:rPr>
        <w:t>Samodzielnego Publicznego                                                                                                                            Zakładu Opieki Zdrowotnej PIASTUN w Piastowie</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widowControl w:val="false"/>
        <w:numPr>
          <w:ilvl w:val="0"/>
          <w:numId w:val="0"/>
        </w:numPr>
        <w:ind w:left="2268" w:firstLine="1985"/>
        <w:jc w:val="center"/>
        <w:outlineLvl w:val="0"/>
        <w:rPr>
          <w:rFonts w:ascii="Garamond" w:hAnsi="Garamond"/>
          <w:b/>
          <w:b/>
          <w:bCs/>
          <w:smallCaps/>
          <w:spacing w:val="20"/>
          <w:sz w:val="20"/>
        </w:rPr>
      </w:pPr>
      <w:r>
        <w:rPr>
          <w:rFonts w:ascii="Garamond" w:hAnsi="Garamond"/>
          <w:b/>
          <w:i/>
          <w:sz w:val="20"/>
          <w:szCs w:val="20"/>
        </w:rPr>
        <w:t>prof. nadzw. dr hab. n. med.</w:t>
      </w:r>
      <w:r>
        <w:rPr>
          <w:b/>
        </w:rPr>
        <w:t xml:space="preserve"> </w:t>
      </w:r>
      <w:r>
        <w:rPr>
          <w:rFonts w:ascii="Garamond" w:hAnsi="Garamond"/>
          <w:b/>
          <w:i/>
          <w:iCs/>
          <w:smallCaps/>
          <w:spacing w:val="20"/>
          <w:sz w:val="20"/>
        </w:rPr>
        <w:t xml:space="preserve"> </w:t>
      </w:r>
      <w:r>
        <w:rPr>
          <w:rFonts w:ascii="Garamond" w:hAnsi="Garamond"/>
          <w:b/>
          <w:bCs/>
          <w:smallCaps/>
          <w:spacing w:val="20"/>
          <w:sz w:val="20"/>
        </w:rPr>
        <w:t>mateusz kuczabski</w:t>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
    </w:p>
    <w:sectPr>
      <w:headerReference w:type="default" r:id="rId3"/>
      <w:headerReference w:type="first" r:id="rId4"/>
      <w:footerReference w:type="default" r:id="rId5"/>
      <w:type w:val="nextPage"/>
      <w:pgSz w:w="11906" w:h="16838"/>
      <w:pgMar w:left="1418" w:right="1132" w:gutter="0" w:header="284" w:top="819" w:footer="0" w:bottom="2756"/>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Courier New">
    <w:charset w:val="01"/>
    <w:family w:val="roman"/>
    <w:pitch w:val="variable"/>
  </w:font>
  <w:font w:name="Tahoma">
    <w:charset w:val="01"/>
    <w:family w:val="roman"/>
    <w:pitch w:val="variable"/>
  </w:font>
  <w:font w:name="Verdana">
    <w:charset w:val="01"/>
    <w:family w:val="roman"/>
    <w:pitch w:val="variable"/>
  </w:font>
  <w:font w:name="Liberation Sans">
    <w:altName w:val="Arial"/>
    <w:charset w:val="01"/>
    <w:family w:val="swiss"/>
    <w:pitch w:val="variable"/>
  </w:font>
  <w:font w:name="Garamond">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ascii="Garamond" w:hAnsi="Garamond"/>
        <w:i/>
        <w:i/>
        <w:lang w:val="pl-PL"/>
      </w:rPr>
    </w:pPr>
    <w:r>
      <w:rPr>
        <w:rFonts w:ascii="Garamond" w:hAnsi="Garamond"/>
        <w:i/>
        <w:lang w:val="pl-PL"/>
      </w:rPr>
    </w:r>
  </w:p>
  <w:p>
    <w:pPr>
      <w:pStyle w:val="Footer"/>
      <w:rPr>
        <w:rFonts w:ascii="Garamond" w:hAnsi="Garamond"/>
        <w:i/>
        <w:i/>
        <w:sz w:val="18"/>
        <w:szCs w:val="18"/>
        <w:lang w:val="pl-PL"/>
      </w:rPr>
    </w:pPr>
    <w:r>
      <w:rPr>
        <w:rFonts w:ascii="Garamond" w:hAnsi="Garamond"/>
        <w:i/>
        <w:sz w:val="18"/>
        <w:szCs w:val="18"/>
        <w:lang w:val="pl-PL"/>
      </w:rPr>
      <w:tab/>
      <w:tab/>
    </w:r>
    <w:r>
      <w:rPr>
        <w:rFonts w:ascii="Garamond" w:hAnsi="Garamond"/>
        <w:sz w:val="18"/>
        <w:szCs w:val="18"/>
      </w:rPr>
      <w:fldChar w:fldCharType="begin"/>
    </w:r>
    <w:r>
      <w:rPr>
        <w:sz w:val="18"/>
        <w:szCs w:val="18"/>
        <w:rFonts w:ascii="Garamond" w:hAnsi="Garamond"/>
      </w:rPr>
      <w:instrText xml:space="preserve"> PAGE </w:instrText>
    </w:r>
    <w:r>
      <w:rPr>
        <w:sz w:val="18"/>
        <w:szCs w:val="18"/>
        <w:rFonts w:ascii="Garamond" w:hAnsi="Garamond"/>
      </w:rPr>
      <w:fldChar w:fldCharType="separate"/>
    </w:r>
    <w:r>
      <w:rPr>
        <w:sz w:val="18"/>
        <w:szCs w:val="18"/>
        <w:rFonts w:ascii="Garamond" w:hAnsi="Garamond"/>
      </w:rPr>
      <w:t>9</w:t>
    </w:r>
    <w:r>
      <w:rPr>
        <w:sz w:val="18"/>
        <w:szCs w:val="18"/>
        <w:rFonts w:ascii="Garamond" w:hAnsi="Garamond"/>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ubtitle"/>
      <w:spacing w:lineRule="auto" w:line="276"/>
      <w:jc w:val="center"/>
      <w:rPr>
        <w:rFonts w:ascii="Garamond" w:hAnsi="Garamond" w:cs="Tahoma"/>
        <w:b/>
        <w:b/>
        <w:sz w:val="18"/>
        <w:szCs w:val="18"/>
        <w:lang w:val="pl-PL"/>
      </w:rPr>
    </w:pPr>
    <w:r>
      <w:rPr>
        <w:rFonts w:cs="Tahoma" w:ascii="Garamond" w:hAnsi="Garamond"/>
        <w:b/>
        <w:sz w:val="18"/>
        <w:szCs w:val="18"/>
        <w:lang w:val="pl-PL"/>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rFonts w:ascii="Garamond" w:hAnsi="Garamond"/>
        <w:b/>
        <w:b/>
        <w:i/>
        <w:i/>
        <w:sz w:val="20"/>
        <w:lang w:val="pl-PL"/>
      </w:rPr>
    </w:pPr>
    <w:r>
      <w:rPr>
        <w:rFonts w:ascii="Garamond" w:hAnsi="Garamond"/>
        <w:b/>
        <w:i/>
        <w:sz w:val="20"/>
        <w:lang w:val="pl-P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b w:val="false"/>
        <w:rFonts w:cs="Times New Roman"/>
      </w:rPr>
    </w:lvl>
    <w:lvl w:ilvl="1">
      <w:start w:val="1"/>
      <w:numFmt w:val="decimal"/>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1">
    <w:lvl w:ilvl="0">
      <w:start w:val="1"/>
      <w:numFmt w:val="decimal"/>
      <w:lvlText w:val="%1."/>
      <w:lvlJc w:val="left"/>
      <w:pPr>
        <w:tabs>
          <w:tab w:val="num" w:pos="0"/>
        </w:tabs>
        <w:ind w:left="786" w:hanging="360"/>
      </w:pPr>
      <w:rPr/>
    </w:lvl>
    <w:lvl w:ilvl="1">
      <w:start w:val="1"/>
      <w:numFmt w:val="lowerLetter"/>
      <w:lvlText w:val="%2."/>
      <w:lvlJc w:val="left"/>
      <w:pPr>
        <w:tabs>
          <w:tab w:val="num" w:pos="0"/>
        </w:tabs>
        <w:ind w:left="1506" w:hanging="360"/>
      </w:pPr>
      <w:rPr/>
    </w:lvl>
    <w:lvl w:ilvl="2">
      <w:start w:val="1"/>
      <w:numFmt w:val="lowerRoman"/>
      <w:lvlText w:val="%3."/>
      <w:lvlJc w:val="right"/>
      <w:pPr>
        <w:tabs>
          <w:tab w:val="num" w:pos="0"/>
        </w:tabs>
        <w:ind w:left="2226" w:hanging="180"/>
      </w:pPr>
      <w:rPr/>
    </w:lvl>
    <w:lvl w:ilvl="3">
      <w:start w:val="1"/>
      <w:numFmt w:val="decimal"/>
      <w:lvlText w:val="%4."/>
      <w:lvlJc w:val="left"/>
      <w:pPr>
        <w:tabs>
          <w:tab w:val="num" w:pos="0"/>
        </w:tabs>
        <w:ind w:left="2946" w:hanging="360"/>
      </w:pPr>
      <w:rPr/>
    </w:lvl>
    <w:lvl w:ilvl="4">
      <w:start w:val="1"/>
      <w:numFmt w:val="lowerLetter"/>
      <w:lvlText w:val="%5."/>
      <w:lvlJc w:val="left"/>
      <w:pPr>
        <w:tabs>
          <w:tab w:val="num" w:pos="0"/>
        </w:tabs>
        <w:ind w:left="3666" w:hanging="360"/>
      </w:pPr>
      <w:rPr/>
    </w:lvl>
    <w:lvl w:ilvl="5">
      <w:start w:val="1"/>
      <w:numFmt w:val="lowerRoman"/>
      <w:lvlText w:val="%6."/>
      <w:lvlJc w:val="right"/>
      <w:pPr>
        <w:tabs>
          <w:tab w:val="num" w:pos="0"/>
        </w:tabs>
        <w:ind w:left="4386" w:hanging="180"/>
      </w:pPr>
      <w:rPr/>
    </w:lvl>
    <w:lvl w:ilvl="6">
      <w:start w:val="1"/>
      <w:numFmt w:val="decimal"/>
      <w:lvlText w:val="%7."/>
      <w:lvlJc w:val="left"/>
      <w:pPr>
        <w:tabs>
          <w:tab w:val="num" w:pos="0"/>
        </w:tabs>
        <w:ind w:left="5106" w:hanging="360"/>
      </w:pPr>
      <w:rPr/>
    </w:lvl>
    <w:lvl w:ilvl="7">
      <w:start w:val="1"/>
      <w:numFmt w:val="lowerLetter"/>
      <w:lvlText w:val="%8."/>
      <w:lvlJc w:val="left"/>
      <w:pPr>
        <w:tabs>
          <w:tab w:val="num" w:pos="0"/>
        </w:tabs>
        <w:ind w:left="5826" w:hanging="360"/>
      </w:pPr>
      <w:rPr/>
    </w:lvl>
    <w:lvl w:ilvl="8">
      <w:start w:val="1"/>
      <w:numFmt w:val="lowerRoman"/>
      <w:lvlText w:val="%9."/>
      <w:lvlJc w:val="right"/>
      <w:pPr>
        <w:tabs>
          <w:tab w:val="num" w:pos="0"/>
        </w:tabs>
        <w:ind w:left="6546" w:hanging="180"/>
      </w:pPr>
      <w:rPr/>
    </w:lvl>
  </w:abstractNum>
  <w:abstractNum w:abstractNumId="12">
    <w:lvl w:ilvl="0">
      <w:start w:val="1"/>
      <w:numFmt w:val="lowerLetter"/>
      <w:lvlText w:val="%1)"/>
      <w:lvlJc w:val="left"/>
      <w:pPr>
        <w:tabs>
          <w:tab w:val="num" w:pos="0"/>
        </w:tabs>
        <w:ind w:left="720" w:hanging="360"/>
      </w:pPr>
      <w:rPr>
        <w:rFonts w:ascii="Garamond" w:hAnsi="Garamond"/>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decimal"/>
      <w:lvlText w:val="%1)"/>
      <w:lvlJc w:val="left"/>
      <w:pPr>
        <w:tabs>
          <w:tab w:val="num" w:pos="0"/>
        </w:tabs>
        <w:ind w:left="720" w:hanging="360"/>
      </w:pPr>
      <w:rPr>
        <w:b w:val="false"/>
        <w:bCs/>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5">
    <w:lvl w:ilvl="0">
      <w:start w:val="1"/>
      <w:numFmt w:val="lowerLetter"/>
      <w:lvlText w:val="%1)"/>
      <w:lvlJc w:val="left"/>
      <w:pPr>
        <w:tabs>
          <w:tab w:val="num" w:pos="0"/>
        </w:tabs>
        <w:ind w:left="644" w:hanging="360"/>
      </w:pPr>
      <w:rPr/>
    </w:lvl>
    <w:lvl w:ilvl="1">
      <w:start w:val="1"/>
      <w:numFmt w:val="lowerLetter"/>
      <w:lvlText w:val="%2."/>
      <w:lvlJc w:val="left"/>
      <w:pPr>
        <w:tabs>
          <w:tab w:val="num" w:pos="0"/>
        </w:tabs>
        <w:ind w:left="1364" w:hanging="360"/>
      </w:pPr>
      <w:rPr/>
    </w:lvl>
    <w:lvl w:ilvl="2">
      <w:start w:val="1"/>
      <w:numFmt w:val="lowerRoman"/>
      <w:lvlText w:val="%3."/>
      <w:lvlJc w:val="right"/>
      <w:pPr>
        <w:tabs>
          <w:tab w:val="num" w:pos="0"/>
        </w:tabs>
        <w:ind w:left="2084" w:hanging="180"/>
      </w:pPr>
      <w:rPr/>
    </w:lvl>
    <w:lvl w:ilvl="3">
      <w:start w:val="1"/>
      <w:numFmt w:val="decimal"/>
      <w:lvlText w:val="%4."/>
      <w:lvlJc w:val="left"/>
      <w:pPr>
        <w:tabs>
          <w:tab w:val="num" w:pos="0"/>
        </w:tabs>
        <w:ind w:left="2804" w:hanging="360"/>
      </w:pPr>
      <w:rPr/>
    </w:lvl>
    <w:lvl w:ilvl="4">
      <w:start w:val="1"/>
      <w:numFmt w:val="lowerLetter"/>
      <w:lvlText w:val="%5."/>
      <w:lvlJc w:val="left"/>
      <w:pPr>
        <w:tabs>
          <w:tab w:val="num" w:pos="0"/>
        </w:tabs>
        <w:ind w:left="3524" w:hanging="360"/>
      </w:pPr>
      <w:rPr/>
    </w:lvl>
    <w:lvl w:ilvl="5">
      <w:start w:val="1"/>
      <w:numFmt w:val="lowerRoman"/>
      <w:lvlText w:val="%6."/>
      <w:lvlJc w:val="right"/>
      <w:pPr>
        <w:tabs>
          <w:tab w:val="num" w:pos="0"/>
        </w:tabs>
        <w:ind w:left="4244" w:hanging="180"/>
      </w:pPr>
      <w:rPr/>
    </w:lvl>
    <w:lvl w:ilvl="6">
      <w:start w:val="1"/>
      <w:numFmt w:val="decimal"/>
      <w:lvlText w:val="%7."/>
      <w:lvlJc w:val="left"/>
      <w:pPr>
        <w:tabs>
          <w:tab w:val="num" w:pos="0"/>
        </w:tabs>
        <w:ind w:left="4964" w:hanging="360"/>
      </w:pPr>
      <w:rPr/>
    </w:lvl>
    <w:lvl w:ilvl="7">
      <w:start w:val="1"/>
      <w:numFmt w:val="lowerLetter"/>
      <w:lvlText w:val="%8."/>
      <w:lvlJc w:val="left"/>
      <w:pPr>
        <w:tabs>
          <w:tab w:val="num" w:pos="0"/>
        </w:tabs>
        <w:ind w:left="5684" w:hanging="360"/>
      </w:pPr>
      <w:rPr/>
    </w:lvl>
    <w:lvl w:ilvl="8">
      <w:start w:val="1"/>
      <w:numFmt w:val="lowerRoman"/>
      <w:lvlText w:val="%9."/>
      <w:lvlJc w:val="right"/>
      <w:pPr>
        <w:tabs>
          <w:tab w:val="num" w:pos="0"/>
        </w:tabs>
        <w:ind w:left="6404" w:hanging="180"/>
      </w:pPr>
      <w:rPr/>
    </w:lvl>
  </w:abstractNum>
  <w:abstractNum w:abstractNumId="16">
    <w:lvl w:ilvl="0">
      <w:start w:val="1"/>
      <w:numFmt w:val="lowerLetter"/>
      <w:lvlText w:val="%1)"/>
      <w:lvlJc w:val="left"/>
      <w:pPr>
        <w:tabs>
          <w:tab w:val="num" w:pos="0"/>
        </w:tabs>
        <w:ind w:left="644" w:hanging="360"/>
      </w:pPr>
      <w:rPr/>
    </w:lvl>
    <w:lvl w:ilvl="1">
      <w:start w:val="1"/>
      <w:numFmt w:val="lowerLetter"/>
      <w:lvlText w:val="%2."/>
      <w:lvlJc w:val="left"/>
      <w:pPr>
        <w:tabs>
          <w:tab w:val="num" w:pos="0"/>
        </w:tabs>
        <w:ind w:left="1364" w:hanging="360"/>
      </w:pPr>
      <w:rPr/>
    </w:lvl>
    <w:lvl w:ilvl="2">
      <w:start w:val="1"/>
      <w:numFmt w:val="lowerRoman"/>
      <w:lvlText w:val="%3."/>
      <w:lvlJc w:val="right"/>
      <w:pPr>
        <w:tabs>
          <w:tab w:val="num" w:pos="0"/>
        </w:tabs>
        <w:ind w:left="2084" w:hanging="180"/>
      </w:pPr>
      <w:rPr/>
    </w:lvl>
    <w:lvl w:ilvl="3">
      <w:start w:val="1"/>
      <w:numFmt w:val="decimal"/>
      <w:lvlText w:val="%4."/>
      <w:lvlJc w:val="left"/>
      <w:pPr>
        <w:tabs>
          <w:tab w:val="num" w:pos="0"/>
        </w:tabs>
        <w:ind w:left="2804" w:hanging="360"/>
      </w:pPr>
      <w:rPr/>
    </w:lvl>
    <w:lvl w:ilvl="4">
      <w:start w:val="1"/>
      <w:numFmt w:val="lowerLetter"/>
      <w:lvlText w:val="%5."/>
      <w:lvlJc w:val="left"/>
      <w:pPr>
        <w:tabs>
          <w:tab w:val="num" w:pos="0"/>
        </w:tabs>
        <w:ind w:left="3524" w:hanging="360"/>
      </w:pPr>
      <w:rPr/>
    </w:lvl>
    <w:lvl w:ilvl="5">
      <w:start w:val="1"/>
      <w:numFmt w:val="lowerRoman"/>
      <w:lvlText w:val="%6."/>
      <w:lvlJc w:val="right"/>
      <w:pPr>
        <w:tabs>
          <w:tab w:val="num" w:pos="0"/>
        </w:tabs>
        <w:ind w:left="4244" w:hanging="180"/>
      </w:pPr>
      <w:rPr/>
    </w:lvl>
    <w:lvl w:ilvl="6">
      <w:start w:val="1"/>
      <w:numFmt w:val="decimal"/>
      <w:lvlText w:val="%7."/>
      <w:lvlJc w:val="left"/>
      <w:pPr>
        <w:tabs>
          <w:tab w:val="num" w:pos="0"/>
        </w:tabs>
        <w:ind w:left="4964" w:hanging="360"/>
      </w:pPr>
      <w:rPr/>
    </w:lvl>
    <w:lvl w:ilvl="7">
      <w:start w:val="1"/>
      <w:numFmt w:val="lowerLetter"/>
      <w:lvlText w:val="%8."/>
      <w:lvlJc w:val="left"/>
      <w:pPr>
        <w:tabs>
          <w:tab w:val="num" w:pos="0"/>
        </w:tabs>
        <w:ind w:left="5684" w:hanging="360"/>
      </w:pPr>
      <w:rPr/>
    </w:lvl>
    <w:lvl w:ilvl="8">
      <w:start w:val="1"/>
      <w:numFmt w:val="lowerRoman"/>
      <w:lvlText w:val="%9."/>
      <w:lvlJc w:val="right"/>
      <w:pPr>
        <w:tabs>
          <w:tab w:val="num" w:pos="0"/>
        </w:tabs>
        <w:ind w:left="6404" w:hanging="180"/>
      </w:pPr>
      <w:rPr/>
    </w:lvl>
  </w:abstractNum>
  <w:abstractNum w:abstractNumId="17">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15"/>
    <w:lvlOverride w:ilvl="0">
      <w:startOverride w:val="1"/>
    </w:lvlOverride>
  </w:num>
</w:numbering>
</file>

<file path=word/settings.xml><?xml version="1.0" encoding="utf-8"?>
<w:settings xmlns:w="http://schemas.openxmlformats.org/wordprocessingml/2006/main">
  <w:zoom w:percent="197"/>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l-PL" w:eastAsia="pl-PL"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uiPriority="0"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0"/>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uiPriority="72" w:semiHidden="1" w:unhideWhenUsed="1" w:qFormat="1"/>
    <w:lsdException w:name="Plain Table 1" w:uiPriority="73"/>
    <w:lsdException w:name="Plain Table 2" w:uiPriority="60"/>
    <w:lsdException w:name="Plain Table 3" w:uiPriority="61" w:qFormat="1"/>
    <w:lsdException w:name="Plain Table 4" w:uiPriority="62" w:qFormat="1"/>
    <w:lsdException w:name="Plain Table 5" w:uiPriority="63" w:qFormat="1"/>
    <w:lsdException w:name="Grid Table Light" w:uiPriority="64" w:qFormat="1"/>
    <w:lsdException w:name="Grid Table 1 Light" w:uiPriority="65" w:qFormat="1"/>
    <w:lsdException w:name="Grid Table 2" w:uiPriority="66"/>
    <w:lsdException w:name="Grid Table 3" w:uiPriority="67"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semiHidden="1" w:unhideWhenUsed="1"/>
  </w:latentStyles>
  <w:style w:type="paragraph" w:styleId="Normal" w:default="1">
    <w:name w:val="Normal"/>
    <w:qFormat/>
    <w:rsid w:val="00d9179d"/>
    <w:pPr>
      <w:widowControl/>
      <w:bidi w:val="0"/>
      <w:spacing w:before="0" w:after="0"/>
      <w:jc w:val="left"/>
    </w:pPr>
    <w:rPr>
      <w:rFonts w:ascii="Times New Roman" w:hAnsi="Times New Roman" w:eastAsia="Calibri" w:cs="Times New Roman"/>
      <w:color w:val="auto"/>
      <w:kern w:val="0"/>
      <w:sz w:val="24"/>
      <w:szCs w:val="24"/>
      <w:lang w:val="pl-PL" w:eastAsia="pl-PL" w:bidi="ar-SA"/>
    </w:rPr>
  </w:style>
  <w:style w:type="paragraph" w:styleId="Heading1">
    <w:name w:val="Heading 1"/>
    <w:basedOn w:val="Normal"/>
    <w:next w:val="Normal"/>
    <w:link w:val="Nagwek1Znak"/>
    <w:qFormat/>
    <w:rsid w:val="00996c48"/>
    <w:pPr>
      <w:keepNext w:val="true"/>
      <w:spacing w:before="240" w:after="60"/>
      <w:outlineLvl w:val="0"/>
    </w:pPr>
    <w:rPr>
      <w:rFonts w:ascii="Arial" w:hAnsi="Arial" w:eastAsia="Times New Roman"/>
      <w:b/>
      <w:bCs/>
      <w:kern w:val="2"/>
      <w:sz w:val="32"/>
      <w:szCs w:val="32"/>
      <w:lang w:val="x-none"/>
    </w:rPr>
  </w:style>
  <w:style w:type="paragraph" w:styleId="Heading2">
    <w:name w:val="Heading 2"/>
    <w:basedOn w:val="Normal"/>
    <w:next w:val="Normal"/>
    <w:link w:val="Nagwek2Znak"/>
    <w:qFormat/>
    <w:rsid w:val="00996c48"/>
    <w:pPr>
      <w:keepNext w:val="true"/>
      <w:spacing w:before="240" w:after="60"/>
      <w:outlineLvl w:val="1"/>
    </w:pPr>
    <w:rPr>
      <w:rFonts w:ascii="Arial" w:hAnsi="Arial" w:eastAsia="Times New Roman"/>
      <w:b/>
      <w:bCs/>
      <w:i/>
      <w:iCs/>
      <w:sz w:val="28"/>
      <w:szCs w:val="28"/>
      <w:lang w:val="x-none"/>
    </w:rPr>
  </w:style>
  <w:style w:type="paragraph" w:styleId="Heading3">
    <w:name w:val="Heading 3"/>
    <w:basedOn w:val="Normal"/>
    <w:next w:val="Normal"/>
    <w:link w:val="Nagwek3Znak"/>
    <w:qFormat/>
    <w:rsid w:val="00996c48"/>
    <w:pPr>
      <w:keepNext w:val="true"/>
      <w:spacing w:before="240" w:after="60"/>
      <w:outlineLvl w:val="2"/>
    </w:pPr>
    <w:rPr>
      <w:rFonts w:ascii="Cambria" w:hAnsi="Cambria" w:eastAsia="Times New Roman"/>
      <w:b/>
      <w:bCs/>
      <w:sz w:val="26"/>
      <w:szCs w:val="26"/>
      <w:lang w:val="x-none" w:eastAsia="x-none"/>
    </w:rPr>
  </w:style>
  <w:style w:type="paragraph" w:styleId="Heading4">
    <w:name w:val="Heading 4"/>
    <w:basedOn w:val="Normal"/>
    <w:next w:val="Normal"/>
    <w:link w:val="Nagwek4Znak"/>
    <w:qFormat/>
    <w:rsid w:val="00996c48"/>
    <w:pPr>
      <w:keepNext w:val="true"/>
      <w:widowControl w:val="false"/>
      <w:spacing w:lineRule="auto" w:line="360"/>
      <w:jc w:val="center"/>
      <w:outlineLvl w:val="3"/>
    </w:pPr>
    <w:rPr>
      <w:rFonts w:ascii="Arial" w:hAnsi="Arial" w:eastAsia="Times New Roman"/>
      <w:b/>
      <w:sz w:val="20"/>
      <w:szCs w:val="20"/>
      <w:lang w:val="x-none"/>
    </w:rPr>
  </w:style>
  <w:style w:type="paragraph" w:styleId="Heading5">
    <w:name w:val="Heading 5"/>
    <w:basedOn w:val="Normal"/>
    <w:next w:val="Normal"/>
    <w:link w:val="Nagwek5Znak"/>
    <w:qFormat/>
    <w:rsid w:val="00996c48"/>
    <w:pPr>
      <w:keepNext w:val="true"/>
      <w:widowControl w:val="false"/>
      <w:ind w:left="7080" w:firstLine="708"/>
      <w:outlineLvl w:val="4"/>
    </w:pPr>
    <w:rPr>
      <w:rFonts w:eastAsia="Times New Roman"/>
      <w:szCs w:val="20"/>
      <w:lang w:val="x-none" w:eastAsia="x-none"/>
    </w:rPr>
  </w:style>
  <w:style w:type="paragraph" w:styleId="Heading6">
    <w:name w:val="Heading 6"/>
    <w:basedOn w:val="Normal"/>
    <w:next w:val="Normal"/>
    <w:link w:val="Nagwek6Znak"/>
    <w:qFormat/>
    <w:rsid w:val="00996c48"/>
    <w:pPr>
      <w:spacing w:before="240" w:after="60"/>
      <w:outlineLvl w:val="5"/>
    </w:pPr>
    <w:rPr>
      <w:rFonts w:ascii="Calibri" w:hAnsi="Calibri" w:eastAsia="Times New Roman"/>
      <w:b/>
      <w:bCs/>
      <w:sz w:val="20"/>
      <w:szCs w:val="20"/>
      <w:lang w:val="x-none" w:eastAsia="x-none"/>
    </w:rPr>
  </w:style>
  <w:style w:type="paragraph" w:styleId="Heading7">
    <w:name w:val="Heading 7"/>
    <w:basedOn w:val="Normal"/>
    <w:next w:val="Normal"/>
    <w:link w:val="Nagwek7Znak"/>
    <w:qFormat/>
    <w:rsid w:val="00996c48"/>
    <w:pPr>
      <w:keepNext w:val="true"/>
      <w:spacing w:before="48" w:after="0"/>
      <w:ind w:left="567" w:hanging="567"/>
      <w:jc w:val="center"/>
      <w:outlineLvl w:val="6"/>
    </w:pPr>
    <w:rPr>
      <w:rFonts w:eastAsia="Times New Roman"/>
      <w:b/>
      <w:sz w:val="32"/>
      <w:szCs w:val="20"/>
      <w:lang w:val="x-none"/>
    </w:rPr>
  </w:style>
  <w:style w:type="paragraph" w:styleId="Heading8">
    <w:name w:val="Heading 8"/>
    <w:basedOn w:val="Normal"/>
    <w:next w:val="Normal"/>
    <w:link w:val="Nagwek8Znak"/>
    <w:qFormat/>
    <w:rsid w:val="00996c48"/>
    <w:pPr>
      <w:keepNext w:val="true"/>
      <w:outlineLvl w:val="7"/>
    </w:pPr>
    <w:rPr>
      <w:rFonts w:eastAsia="Times New Roman"/>
      <w:b/>
      <w:i/>
      <w:szCs w:val="20"/>
      <w:u w:val="single"/>
      <w:lang w:val="x-none"/>
    </w:rPr>
  </w:style>
  <w:style w:type="paragraph" w:styleId="Heading9">
    <w:name w:val="Heading 9"/>
    <w:basedOn w:val="Normal"/>
    <w:next w:val="Normal"/>
    <w:link w:val="Nagwek9Znak"/>
    <w:qFormat/>
    <w:rsid w:val="00996c48"/>
    <w:pPr>
      <w:spacing w:before="240" w:after="60"/>
      <w:outlineLvl w:val="8"/>
    </w:pPr>
    <w:rPr>
      <w:rFonts w:ascii="Cambria" w:hAnsi="Cambria" w:eastAsia="Times New Roman"/>
      <w:sz w:val="20"/>
      <w:szCs w:val="20"/>
      <w:lang w:val="x-none" w:eastAsia="x-none"/>
    </w:rPr>
  </w:style>
  <w:style w:type="character" w:styleId="DefaultParagraphFont" w:default="1">
    <w:name w:val="Default Paragraph Font"/>
    <w:uiPriority w:val="1"/>
    <w:semiHidden/>
    <w:unhideWhenUsed/>
    <w:qFormat/>
    <w:rPr/>
  </w:style>
  <w:style w:type="character" w:styleId="Nagwek1Znak" w:customStyle="1">
    <w:name w:val="Nagłówek 1 Znak"/>
    <w:link w:val="Heading1"/>
    <w:qFormat/>
    <w:rsid w:val="00996c48"/>
    <w:rPr>
      <w:rFonts w:ascii="Arial" w:hAnsi="Arial" w:eastAsia="Times New Roman" w:cs="Times New Roman"/>
      <w:b/>
      <w:bCs/>
      <w:kern w:val="2"/>
      <w:sz w:val="32"/>
      <w:szCs w:val="32"/>
      <w:lang w:eastAsia="pl-PL"/>
    </w:rPr>
  </w:style>
  <w:style w:type="character" w:styleId="Nagwek2Znak" w:customStyle="1">
    <w:name w:val="Nagłówek 2 Znak"/>
    <w:link w:val="Heading2"/>
    <w:semiHidden/>
    <w:qFormat/>
    <w:rsid w:val="00996c48"/>
    <w:rPr>
      <w:rFonts w:ascii="Arial" w:hAnsi="Arial" w:eastAsia="Times New Roman" w:cs="Times New Roman"/>
      <w:b/>
      <w:bCs/>
      <w:i/>
      <w:iCs/>
      <w:sz w:val="28"/>
      <w:szCs w:val="28"/>
      <w:lang w:eastAsia="pl-PL"/>
    </w:rPr>
  </w:style>
  <w:style w:type="character" w:styleId="Nagwek3Znak" w:customStyle="1">
    <w:name w:val="Nagłówek 3 Znak"/>
    <w:link w:val="Heading3"/>
    <w:qFormat/>
    <w:rsid w:val="00996c48"/>
    <w:rPr>
      <w:rFonts w:ascii="Cambria" w:hAnsi="Cambria" w:eastAsia="Times New Roman" w:cs="Times New Roman"/>
      <w:b/>
      <w:bCs/>
      <w:sz w:val="26"/>
      <w:szCs w:val="26"/>
    </w:rPr>
  </w:style>
  <w:style w:type="character" w:styleId="Nagwek4Znak" w:customStyle="1">
    <w:name w:val="Nagłówek 4 Znak"/>
    <w:link w:val="Heading4"/>
    <w:semiHidden/>
    <w:qFormat/>
    <w:rsid w:val="00996c48"/>
    <w:rPr>
      <w:rFonts w:ascii="Arial" w:hAnsi="Arial" w:eastAsia="Times New Roman" w:cs="Times New Roman"/>
      <w:b/>
      <w:sz w:val="20"/>
      <w:szCs w:val="20"/>
      <w:lang w:eastAsia="pl-PL"/>
    </w:rPr>
  </w:style>
  <w:style w:type="character" w:styleId="Nagwek5Znak" w:customStyle="1">
    <w:name w:val="Nagłówek 5 Znak"/>
    <w:link w:val="Heading5"/>
    <w:semiHidden/>
    <w:qFormat/>
    <w:rsid w:val="00996c48"/>
    <w:rPr>
      <w:rFonts w:ascii="Times New Roman" w:hAnsi="Times New Roman" w:eastAsia="Times New Roman" w:cs="Times New Roman"/>
      <w:sz w:val="24"/>
      <w:szCs w:val="20"/>
    </w:rPr>
  </w:style>
  <w:style w:type="character" w:styleId="Nagwek6Znak" w:customStyle="1">
    <w:name w:val="Nagłówek 6 Znak"/>
    <w:link w:val="Heading6"/>
    <w:semiHidden/>
    <w:qFormat/>
    <w:rsid w:val="00996c48"/>
    <w:rPr>
      <w:rFonts w:ascii="Calibri" w:hAnsi="Calibri" w:eastAsia="Times New Roman" w:cs="Times New Roman"/>
      <w:b/>
      <w:bCs/>
    </w:rPr>
  </w:style>
  <w:style w:type="character" w:styleId="Nagwek7Znak" w:customStyle="1">
    <w:name w:val="Nagłówek 7 Znak"/>
    <w:link w:val="Heading7"/>
    <w:semiHidden/>
    <w:qFormat/>
    <w:rsid w:val="00996c48"/>
    <w:rPr>
      <w:rFonts w:ascii="Times New Roman" w:hAnsi="Times New Roman" w:eastAsia="Times New Roman" w:cs="Times New Roman"/>
      <w:b/>
      <w:sz w:val="32"/>
      <w:szCs w:val="20"/>
      <w:lang w:eastAsia="pl-PL"/>
    </w:rPr>
  </w:style>
  <w:style w:type="character" w:styleId="Nagwek8Znak" w:customStyle="1">
    <w:name w:val="Nagłówek 8 Znak"/>
    <w:link w:val="Heading8"/>
    <w:semiHidden/>
    <w:qFormat/>
    <w:rsid w:val="00996c48"/>
    <w:rPr>
      <w:rFonts w:ascii="Times New Roman" w:hAnsi="Times New Roman" w:eastAsia="Times New Roman" w:cs="Times New Roman"/>
      <w:b/>
      <w:i/>
      <w:sz w:val="24"/>
      <w:szCs w:val="20"/>
      <w:u w:val="single"/>
      <w:lang w:eastAsia="pl-PL"/>
    </w:rPr>
  </w:style>
  <w:style w:type="character" w:styleId="Nagwek9Znak" w:customStyle="1">
    <w:name w:val="Nagłówek 9 Znak"/>
    <w:link w:val="Heading9"/>
    <w:qFormat/>
    <w:rsid w:val="00996c48"/>
    <w:rPr>
      <w:rFonts w:ascii="Cambria" w:hAnsi="Cambria" w:eastAsia="Times New Roman" w:cs="Times New Roman"/>
    </w:rPr>
  </w:style>
  <w:style w:type="character" w:styleId="InternetLink">
    <w:name w:val="Hyperlink"/>
    <w:unhideWhenUsed/>
    <w:rsid w:val="00996c48"/>
    <w:rPr>
      <w:color w:val="0000FF"/>
      <w:u w:val="single"/>
    </w:rPr>
  </w:style>
  <w:style w:type="character" w:styleId="VisitedInternetLink">
    <w:name w:val="FollowedHyperlink"/>
    <w:semiHidden/>
    <w:unhideWhenUsed/>
    <w:rsid w:val="00996c48"/>
    <w:rPr>
      <w:color w:val="800080"/>
      <w:u w:val="single"/>
    </w:rPr>
  </w:style>
  <w:style w:type="character" w:styleId="HTMLTypewriter">
    <w:name w:val="HTML Typewriter"/>
    <w:semiHidden/>
    <w:unhideWhenUsed/>
    <w:qFormat/>
    <w:rsid w:val="00996c48"/>
    <w:rPr>
      <w:rFonts w:ascii="Courier New" w:hAnsi="Courier New" w:eastAsia="Times New Roman" w:cs="Courier New"/>
      <w:sz w:val="20"/>
      <w:szCs w:val="20"/>
    </w:rPr>
  </w:style>
  <w:style w:type="character" w:styleId="TekstprzypisudolnegoZnak" w:customStyle="1">
    <w:name w:val="Tekst przypisu dolnego Znak"/>
    <w:link w:val="Footnote"/>
    <w:uiPriority w:val="99"/>
    <w:qFormat/>
    <w:rsid w:val="00996c48"/>
    <w:rPr>
      <w:rFonts w:ascii="Arial" w:hAnsi="Arial" w:eastAsia="Times New Roman" w:cs="Times New Roman"/>
      <w:sz w:val="20"/>
      <w:szCs w:val="20"/>
    </w:rPr>
  </w:style>
  <w:style w:type="character" w:styleId="TekstkomentarzaZnak" w:customStyle="1">
    <w:name w:val="Tekst komentarza Znak"/>
    <w:link w:val="Annotationtext"/>
    <w:uiPriority w:val="99"/>
    <w:semiHidden/>
    <w:qFormat/>
    <w:rsid w:val="00996c48"/>
    <w:rPr>
      <w:rFonts w:ascii="Times New Roman" w:hAnsi="Times New Roman" w:eastAsia="Times New Roman" w:cs="Times New Roman"/>
      <w:sz w:val="20"/>
      <w:szCs w:val="20"/>
      <w:lang w:eastAsia="pl-PL"/>
    </w:rPr>
  </w:style>
  <w:style w:type="character" w:styleId="NagwekZnak" w:customStyle="1">
    <w:name w:val="Nagłówek Znak"/>
    <w:link w:val="Header"/>
    <w:uiPriority w:val="99"/>
    <w:qFormat/>
    <w:rsid w:val="00996c48"/>
    <w:rPr>
      <w:rFonts w:ascii="Times New Roman" w:hAnsi="Times New Roman" w:eastAsia="Calibri" w:cs="Times New Roman"/>
      <w:sz w:val="24"/>
    </w:rPr>
  </w:style>
  <w:style w:type="character" w:styleId="StopkaZnak" w:customStyle="1">
    <w:name w:val="Stopka Znak"/>
    <w:link w:val="Footer"/>
    <w:uiPriority w:val="99"/>
    <w:qFormat/>
    <w:rsid w:val="00996c48"/>
    <w:rPr>
      <w:rFonts w:ascii="Calibri" w:hAnsi="Calibri" w:eastAsia="Times New Roman" w:cs="Times New Roman"/>
    </w:rPr>
  </w:style>
  <w:style w:type="character" w:styleId="TekstprzypisukocowegoZnak" w:customStyle="1">
    <w:name w:val="Tekst przypisu końcowego Znak"/>
    <w:link w:val="Endnote"/>
    <w:semiHidden/>
    <w:qFormat/>
    <w:rsid w:val="00996c48"/>
    <w:rPr>
      <w:rFonts w:ascii="Times New Roman" w:hAnsi="Times New Roman" w:eastAsia="Times New Roman" w:cs="Times New Roman"/>
      <w:sz w:val="20"/>
      <w:szCs w:val="20"/>
      <w:lang w:eastAsia="pl-PL"/>
    </w:rPr>
  </w:style>
  <w:style w:type="character" w:styleId="TytuZnak" w:customStyle="1">
    <w:name w:val="Tytuł Znak"/>
    <w:link w:val="Title"/>
    <w:qFormat/>
    <w:rsid w:val="00996c48"/>
    <w:rPr>
      <w:rFonts w:ascii="Times New Roman" w:hAnsi="Times New Roman" w:eastAsia="Times New Roman" w:cs="Times New Roman"/>
      <w:b/>
      <w:sz w:val="40"/>
      <w:szCs w:val="20"/>
    </w:rPr>
  </w:style>
  <w:style w:type="character" w:styleId="TekstpodstawowyZnak" w:customStyle="1">
    <w:name w:val="Tekst podstawowy Znak"/>
    <w:qFormat/>
    <w:rsid w:val="00996c48"/>
    <w:rPr>
      <w:rFonts w:ascii="Arial" w:hAnsi="Arial" w:eastAsia="Times New Roman" w:cs="Times New Roman"/>
      <w:b/>
      <w:sz w:val="24"/>
      <w:szCs w:val="20"/>
      <w:u w:val="single"/>
    </w:rPr>
  </w:style>
  <w:style w:type="character" w:styleId="TekstpodstawowywcityZnak" w:customStyle="1">
    <w:name w:val="Tekst podstawowy wcięty Znak"/>
    <w:qFormat/>
    <w:rsid w:val="00996c48"/>
    <w:rPr>
      <w:rFonts w:ascii="Times New Roman" w:hAnsi="Times New Roman" w:eastAsia="Times New Roman" w:cs="Times New Roman"/>
      <w:sz w:val="24"/>
      <w:szCs w:val="20"/>
    </w:rPr>
  </w:style>
  <w:style w:type="character" w:styleId="PodtytuZnak" w:customStyle="1">
    <w:name w:val="Podtytuł Znak"/>
    <w:link w:val="Subtitle"/>
    <w:qFormat/>
    <w:rsid w:val="00996c48"/>
    <w:rPr>
      <w:rFonts w:ascii="Times New Roman" w:hAnsi="Times New Roman" w:eastAsia="Times New Roman" w:cs="Times New Roman"/>
      <w:sz w:val="24"/>
      <w:szCs w:val="20"/>
      <w:lang w:eastAsia="pl-PL"/>
    </w:rPr>
  </w:style>
  <w:style w:type="character" w:styleId="Tekstpodstawowy2Znak" w:customStyle="1">
    <w:name w:val="Tekst podstawowy 2 Znak"/>
    <w:link w:val="BodyText2"/>
    <w:qFormat/>
    <w:rsid w:val="00996c48"/>
    <w:rPr>
      <w:rFonts w:ascii="Times New Roman" w:hAnsi="Times New Roman" w:eastAsia="Times New Roman" w:cs="Times New Roman"/>
      <w:sz w:val="24"/>
      <w:szCs w:val="20"/>
    </w:rPr>
  </w:style>
  <w:style w:type="character" w:styleId="Tekstpodstawowy3Znak" w:customStyle="1">
    <w:name w:val="Tekst podstawowy 3 Znak"/>
    <w:link w:val="BodyText3"/>
    <w:qFormat/>
    <w:rsid w:val="00996c48"/>
    <w:rPr>
      <w:rFonts w:ascii="Times New Roman" w:hAnsi="Times New Roman" w:eastAsia="Times New Roman" w:cs="Times New Roman"/>
      <w:b/>
      <w:sz w:val="24"/>
      <w:szCs w:val="20"/>
    </w:rPr>
  </w:style>
  <w:style w:type="character" w:styleId="Tekstpodstawowywcity2Znak" w:customStyle="1">
    <w:name w:val="Tekst podstawowy wcięty 2 Znak"/>
    <w:link w:val="BodyTextIndent2"/>
    <w:qFormat/>
    <w:rsid w:val="00996c48"/>
    <w:rPr>
      <w:rFonts w:ascii="Times New Roman" w:hAnsi="Times New Roman" w:eastAsia="Times New Roman" w:cs="Times New Roman"/>
      <w:sz w:val="24"/>
      <w:szCs w:val="20"/>
      <w:lang w:eastAsia="pl-PL"/>
    </w:rPr>
  </w:style>
  <w:style w:type="character" w:styleId="Tekstpodstawowywcity3Znak" w:customStyle="1">
    <w:name w:val="Tekst podstawowy wcięty 3 Znak"/>
    <w:link w:val="BodyTextIndent3"/>
    <w:qFormat/>
    <w:rsid w:val="00996c48"/>
    <w:rPr>
      <w:rFonts w:ascii="Times New Roman" w:hAnsi="Times New Roman" w:eastAsia="Times New Roman" w:cs="Times New Roman"/>
      <w:sz w:val="24"/>
      <w:szCs w:val="20"/>
    </w:rPr>
  </w:style>
  <w:style w:type="character" w:styleId="TematkomentarzaZnak" w:customStyle="1">
    <w:name w:val="Temat komentarza Znak"/>
    <w:link w:val="Annotationsubject"/>
    <w:semiHidden/>
    <w:qFormat/>
    <w:rsid w:val="00996c48"/>
    <w:rPr>
      <w:rFonts w:ascii="Times New Roman" w:hAnsi="Times New Roman" w:eastAsia="Times New Roman" w:cs="Times New Roman"/>
      <w:b/>
      <w:bCs/>
      <w:sz w:val="20"/>
      <w:szCs w:val="20"/>
      <w:lang w:eastAsia="pl-PL"/>
    </w:rPr>
  </w:style>
  <w:style w:type="character" w:styleId="TekstdymkaZnak" w:customStyle="1">
    <w:name w:val="Tekst dymka Znak"/>
    <w:link w:val="BalloonText"/>
    <w:semiHidden/>
    <w:qFormat/>
    <w:rsid w:val="00996c48"/>
    <w:rPr>
      <w:rFonts w:ascii="Tahoma" w:hAnsi="Tahoma" w:eastAsia="Calibri" w:cs="Tahoma"/>
      <w:sz w:val="16"/>
      <w:szCs w:val="16"/>
    </w:rPr>
  </w:style>
  <w:style w:type="character" w:styleId="Annotationreference">
    <w:name w:val="annotation reference"/>
    <w:uiPriority w:val="99"/>
    <w:semiHidden/>
    <w:unhideWhenUsed/>
    <w:qFormat/>
    <w:rsid w:val="00996c48"/>
    <w:rPr>
      <w:sz w:val="16"/>
      <w:szCs w:val="16"/>
    </w:rPr>
  </w:style>
  <w:style w:type="character" w:styleId="EndnoteCharacters">
    <w:name w:val="Endnote Characters"/>
    <w:semiHidden/>
    <w:unhideWhenUsed/>
    <w:qFormat/>
    <w:rsid w:val="00996c48"/>
    <w:rPr>
      <w:vertAlign w:val="superscript"/>
    </w:rPr>
  </w:style>
  <w:style w:type="character" w:styleId="EndnoteAnchor">
    <w:name w:val="Endnote Anchor"/>
    <w:rPr>
      <w:vertAlign w:val="superscript"/>
    </w:rPr>
  </w:style>
  <w:style w:type="character" w:styleId="Zwykatabela51" w:customStyle="1">
    <w:name w:val="Zwykła tabela 51"/>
    <w:qFormat/>
    <w:rsid w:val="00996c48"/>
    <w:rPr>
      <w:smallCaps/>
      <w:color w:val="C0504D"/>
      <w:u w:val="single"/>
    </w:rPr>
  </w:style>
  <w:style w:type="character" w:styleId="Siatkatabelijasna1" w:customStyle="1">
    <w:name w:val="Siatka tabeli — jasna1"/>
    <w:qFormat/>
    <w:rsid w:val="00996c48"/>
    <w:rPr>
      <w:b/>
      <w:bCs/>
      <w:smallCaps/>
      <w:color w:val="C0504D"/>
      <w:spacing w:val="5"/>
      <w:u w:val="single"/>
    </w:rPr>
  </w:style>
  <w:style w:type="character" w:styleId="Tabelasiatki1jasna1" w:customStyle="1">
    <w:name w:val="Tabela siatki 1 — jasna1"/>
    <w:qFormat/>
    <w:rsid w:val="00996c48"/>
    <w:rPr>
      <w:b/>
      <w:bCs/>
      <w:smallCaps/>
      <w:spacing w:val="5"/>
    </w:rPr>
  </w:style>
  <w:style w:type="character" w:styleId="ZnakZnak1" w:customStyle="1">
    <w:name w:val="Znak Znak1"/>
    <w:semiHidden/>
    <w:qFormat/>
    <w:rsid w:val="00996c48"/>
    <w:rPr>
      <w:b/>
      <w:bCs w:val="false"/>
      <w:sz w:val="24"/>
    </w:rPr>
  </w:style>
  <w:style w:type="character" w:styleId="ZnakZnak2" w:customStyle="1">
    <w:name w:val="Znak Znak2"/>
    <w:semiHidden/>
    <w:qFormat/>
    <w:rsid w:val="00996c48"/>
    <w:rPr>
      <w:sz w:val="24"/>
    </w:rPr>
  </w:style>
  <w:style w:type="character" w:styleId="ZnakZnak" w:customStyle="1">
    <w:name w:val="Znak Znak"/>
    <w:semiHidden/>
    <w:qFormat/>
    <w:rsid w:val="00996c48"/>
    <w:rPr>
      <w:rFonts w:ascii="Tahoma" w:hAnsi="Tahoma" w:cs="Tahoma"/>
      <w:sz w:val="16"/>
      <w:szCs w:val="16"/>
    </w:rPr>
  </w:style>
  <w:style w:type="character" w:styleId="FontStyle23" w:customStyle="1">
    <w:name w:val="Font Style23"/>
    <w:qFormat/>
    <w:rsid w:val="00a27399"/>
    <w:rPr>
      <w:rFonts w:ascii="Times New Roman" w:hAnsi="Times New Roman" w:cs="Times New Roman"/>
      <w:sz w:val="18"/>
      <w:szCs w:val="18"/>
    </w:rPr>
  </w:style>
  <w:style w:type="character" w:styleId="FootnoteCharacters">
    <w:name w:val="Footnote Characters"/>
    <w:semiHidden/>
    <w:qFormat/>
    <w:rsid w:val="00777cd5"/>
    <w:rPr>
      <w:vertAlign w:val="superscript"/>
    </w:rPr>
  </w:style>
  <w:style w:type="character" w:styleId="FootnoteAnchor">
    <w:name w:val="Footnote Anchor"/>
    <w:rPr>
      <w:vertAlign w:val="superscript"/>
    </w:rPr>
  </w:style>
  <w:style w:type="character" w:styleId="Zwykatabela41" w:customStyle="1">
    <w:name w:val="Zwykła tabela 41"/>
    <w:uiPriority w:val="21"/>
    <w:qFormat/>
    <w:rsid w:val="00587b98"/>
    <w:rPr>
      <w:b/>
      <w:bCs/>
      <w:i/>
      <w:iCs/>
      <w:color w:val="4F81BD"/>
    </w:rPr>
  </w:style>
  <w:style w:type="character" w:styleId="Strong">
    <w:name w:val="Strong"/>
    <w:uiPriority w:val="22"/>
    <w:qFormat/>
    <w:rsid w:val="00587b98"/>
    <w:rPr>
      <w:b/>
      <w:bCs/>
    </w:rPr>
  </w:style>
  <w:style w:type="character" w:styleId="ZwykytekstZnak" w:customStyle="1">
    <w:name w:val="Zwykły tekst Znak"/>
    <w:link w:val="PlainText"/>
    <w:qFormat/>
    <w:rsid w:val="00d35acc"/>
    <w:rPr>
      <w:rFonts w:ascii="Courier New" w:hAnsi="Courier New" w:eastAsia="Times New Roman" w:cs="Courier New"/>
    </w:rPr>
  </w:style>
  <w:style w:type="character" w:styleId="Wegrzynowicz" w:customStyle="1">
    <w:name w:val="wegrzynowicz"/>
    <w:semiHidden/>
    <w:qFormat/>
    <w:rsid w:val="00a858b7"/>
    <w:rPr>
      <w:rFonts w:ascii="Arial" w:hAnsi="Arial" w:cs="Arial"/>
      <w:color w:val="auto"/>
      <w:sz w:val="20"/>
      <w:szCs w:val="20"/>
    </w:rPr>
  </w:style>
  <w:style w:type="character" w:styleId="Text21" w:customStyle="1">
    <w:name w:val="text21"/>
    <w:qFormat/>
    <w:rsid w:val="008c7e20"/>
    <w:rPr>
      <w:rFonts w:ascii="Verdana" w:hAnsi="Verdana"/>
      <w:color w:val="000000"/>
      <w:sz w:val="17"/>
      <w:szCs w:val="17"/>
    </w:rPr>
  </w:style>
  <w:style w:type="character" w:styleId="Dane1" w:customStyle="1">
    <w:name w:val="dane1"/>
    <w:qFormat/>
    <w:rsid w:val="00c63852"/>
    <w:rPr>
      <w:color w:val="0000CD"/>
    </w:rPr>
  </w:style>
  <w:style w:type="character" w:styleId="Appleconvertedspace" w:customStyle="1">
    <w:name w:val="apple-converted-space"/>
    <w:qFormat/>
    <w:rsid w:val="00e577a2"/>
    <w:rPr/>
  </w:style>
  <w:style w:type="character" w:styleId="FontStyle13" w:customStyle="1">
    <w:name w:val="Font Style13"/>
    <w:uiPriority w:val="99"/>
    <w:qFormat/>
    <w:rsid w:val="003563ed"/>
    <w:rPr>
      <w:rFonts w:ascii="Tahoma" w:hAnsi="Tahoma" w:cs="Tahoma"/>
      <w:b/>
      <w:bCs/>
      <w:sz w:val="20"/>
      <w:szCs w:val="20"/>
    </w:rPr>
  </w:style>
  <w:style w:type="character" w:styleId="FontStyle14" w:customStyle="1">
    <w:name w:val="Font Style14"/>
    <w:uiPriority w:val="99"/>
    <w:qFormat/>
    <w:rsid w:val="003563ed"/>
    <w:rPr>
      <w:rFonts w:ascii="Tahoma" w:hAnsi="Tahoma" w:cs="Tahoma"/>
      <w:sz w:val="20"/>
      <w:szCs w:val="20"/>
    </w:rPr>
  </w:style>
  <w:style w:type="character" w:styleId="Emphasis">
    <w:name w:val="Emphasis"/>
    <w:uiPriority w:val="20"/>
    <w:qFormat/>
    <w:rsid w:val="00a3664c"/>
    <w:rPr>
      <w:i/>
      <w:iCs/>
    </w:rPr>
  </w:style>
  <w:style w:type="character" w:styleId="Alb" w:customStyle="1">
    <w:name w:val="a_lb"/>
    <w:qFormat/>
    <w:rsid w:val="000a082c"/>
    <w:rPr/>
  </w:style>
  <w:style w:type="character" w:styleId="HTMLCode">
    <w:name w:val="HTML Code"/>
    <w:uiPriority w:val="99"/>
    <w:semiHidden/>
    <w:unhideWhenUsed/>
    <w:qFormat/>
    <w:rsid w:val="00050b09"/>
    <w:rPr>
      <w:rFonts w:ascii="Courier New" w:hAnsi="Courier New" w:eastAsia="Times New Roman" w:cs="Courier New"/>
      <w:sz w:val="20"/>
      <w:szCs w:val="20"/>
    </w:rPr>
  </w:style>
  <w:style w:type="character" w:styleId="Highlighted" w:customStyle="1">
    <w:name w:val="highlighted"/>
    <w:qFormat/>
    <w:rsid w:val="00050b09"/>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link w:val="TekstpodstawowyZnak"/>
    <w:unhideWhenUsed/>
    <w:rsid w:val="00996c48"/>
    <w:pPr>
      <w:tabs>
        <w:tab w:val="clear" w:pos="708"/>
        <w:tab w:val="left" w:pos="142" w:leader="none"/>
        <w:tab w:val="left" w:pos="567" w:leader="none"/>
      </w:tabs>
      <w:spacing w:before="120" w:after="20"/>
    </w:pPr>
    <w:rPr>
      <w:rFonts w:ascii="Arial" w:hAnsi="Arial" w:eastAsia="Times New Roman"/>
      <w:b/>
      <w:szCs w:val="20"/>
      <w:u w:val="single"/>
      <w:lang w:val="x-none" w:eastAsia="x-none"/>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996c48"/>
    <w:pPr>
      <w:spacing w:beforeAutospacing="1" w:afterAutospacing="1"/>
    </w:pPr>
    <w:rPr>
      <w:rFonts w:eastAsia="Times New Roman"/>
      <w:sz w:val="20"/>
      <w:szCs w:val="20"/>
    </w:rPr>
  </w:style>
  <w:style w:type="paragraph" w:styleId="NormalIndent">
    <w:name w:val="Normal Indent"/>
    <w:basedOn w:val="Normal"/>
    <w:unhideWhenUsed/>
    <w:qFormat/>
    <w:rsid w:val="00996c48"/>
    <w:pPr>
      <w:ind w:left="708" w:hanging="0"/>
    </w:pPr>
    <w:rPr>
      <w:rFonts w:ascii="Arial" w:hAnsi="Arial" w:eastAsia="Times New Roman"/>
      <w:szCs w:val="20"/>
    </w:rPr>
  </w:style>
  <w:style w:type="paragraph" w:styleId="Footnote">
    <w:name w:val="Footnote Text"/>
    <w:basedOn w:val="Normal"/>
    <w:link w:val="TekstprzypisudolnegoZnak"/>
    <w:unhideWhenUsed/>
    <w:rsid w:val="00996c48"/>
    <w:pPr/>
    <w:rPr>
      <w:rFonts w:ascii="Arial" w:hAnsi="Arial" w:eastAsia="Times New Roman"/>
      <w:sz w:val="20"/>
      <w:szCs w:val="20"/>
      <w:lang w:val="x-none" w:eastAsia="x-none"/>
    </w:rPr>
  </w:style>
  <w:style w:type="paragraph" w:styleId="Annotationtext">
    <w:name w:val="annotation text"/>
    <w:basedOn w:val="Normal"/>
    <w:link w:val="TekstkomentarzaZnak"/>
    <w:uiPriority w:val="99"/>
    <w:semiHidden/>
    <w:unhideWhenUsed/>
    <w:qFormat/>
    <w:rsid w:val="00996c48"/>
    <w:pPr/>
    <w:rPr>
      <w:rFonts w:eastAsia="Times New Roman"/>
      <w:sz w:val="20"/>
      <w:szCs w:val="20"/>
      <w:lang w:val="x-none"/>
    </w:rPr>
  </w:style>
  <w:style w:type="paragraph" w:styleId="HeaderandFooter">
    <w:name w:val="Header and Footer"/>
    <w:basedOn w:val="Normal"/>
    <w:qFormat/>
    <w:pPr/>
    <w:rPr/>
  </w:style>
  <w:style w:type="paragraph" w:styleId="Header">
    <w:name w:val="Header"/>
    <w:basedOn w:val="Normal"/>
    <w:link w:val="NagwekZnak"/>
    <w:unhideWhenUsed/>
    <w:rsid w:val="00996c48"/>
    <w:pPr>
      <w:tabs>
        <w:tab w:val="clear" w:pos="708"/>
        <w:tab w:val="center" w:pos="4536" w:leader="none"/>
        <w:tab w:val="right" w:pos="9072" w:leader="none"/>
      </w:tabs>
    </w:pPr>
    <w:rPr>
      <w:szCs w:val="20"/>
      <w:lang w:val="x-none" w:eastAsia="x-none"/>
    </w:rPr>
  </w:style>
  <w:style w:type="paragraph" w:styleId="Footer">
    <w:name w:val="Footer"/>
    <w:basedOn w:val="Normal"/>
    <w:link w:val="StopkaZnak"/>
    <w:uiPriority w:val="99"/>
    <w:unhideWhenUsed/>
    <w:rsid w:val="00996c48"/>
    <w:pPr>
      <w:tabs>
        <w:tab w:val="clear" w:pos="708"/>
        <w:tab w:val="center" w:pos="4320" w:leader="none"/>
        <w:tab w:val="right" w:pos="8640" w:leader="none"/>
      </w:tabs>
    </w:pPr>
    <w:rPr>
      <w:rFonts w:ascii="Calibri" w:hAnsi="Calibri" w:eastAsia="Times New Roman"/>
      <w:sz w:val="20"/>
      <w:szCs w:val="20"/>
      <w:lang w:val="x-none" w:eastAsia="x-none"/>
    </w:rPr>
  </w:style>
  <w:style w:type="paragraph" w:styleId="Envelopereturn">
    <w:name w:val="envelope return"/>
    <w:basedOn w:val="Normal"/>
    <w:unhideWhenUsed/>
    <w:qFormat/>
    <w:rsid w:val="00996c48"/>
    <w:pPr/>
    <w:rPr>
      <w:rFonts w:ascii="Garamond" w:hAnsi="Garamond" w:eastAsia="Times New Roman" w:cs="Arial"/>
      <w:sz w:val="22"/>
      <w:szCs w:val="20"/>
    </w:rPr>
  </w:style>
  <w:style w:type="paragraph" w:styleId="Endnote">
    <w:name w:val="Endnote Text"/>
    <w:basedOn w:val="Normal"/>
    <w:link w:val="TekstprzypisukocowegoZnak"/>
    <w:semiHidden/>
    <w:unhideWhenUsed/>
    <w:rsid w:val="00996c48"/>
    <w:pPr/>
    <w:rPr>
      <w:rFonts w:eastAsia="Times New Roman"/>
      <w:sz w:val="20"/>
      <w:szCs w:val="20"/>
      <w:lang w:val="x-none"/>
    </w:rPr>
  </w:style>
  <w:style w:type="paragraph" w:styleId="Title">
    <w:name w:val="Title"/>
    <w:basedOn w:val="Normal"/>
    <w:link w:val="TytuZnak"/>
    <w:qFormat/>
    <w:rsid w:val="00996c48"/>
    <w:pPr>
      <w:jc w:val="center"/>
    </w:pPr>
    <w:rPr>
      <w:rFonts w:eastAsia="Times New Roman"/>
      <w:b/>
      <w:sz w:val="40"/>
      <w:szCs w:val="20"/>
      <w:lang w:val="x-none" w:eastAsia="x-none"/>
    </w:rPr>
  </w:style>
  <w:style w:type="paragraph" w:styleId="TextBodyIndent">
    <w:name w:val="Body Text Indent"/>
    <w:basedOn w:val="Normal"/>
    <w:link w:val="TekstpodstawowywcityZnak"/>
    <w:unhideWhenUsed/>
    <w:rsid w:val="00996c48"/>
    <w:pPr>
      <w:ind w:left="426" w:hanging="426"/>
    </w:pPr>
    <w:rPr>
      <w:rFonts w:eastAsia="Times New Roman"/>
      <w:szCs w:val="20"/>
      <w:lang w:val="x-none" w:eastAsia="x-none"/>
    </w:rPr>
  </w:style>
  <w:style w:type="paragraph" w:styleId="Subtitle">
    <w:name w:val="Subtitle"/>
    <w:basedOn w:val="Normal"/>
    <w:link w:val="PodtytuZnak"/>
    <w:qFormat/>
    <w:rsid w:val="00996c48"/>
    <w:pPr/>
    <w:rPr>
      <w:rFonts w:eastAsia="Times New Roman"/>
      <w:szCs w:val="20"/>
      <w:lang w:val="x-none"/>
    </w:rPr>
  </w:style>
  <w:style w:type="paragraph" w:styleId="BodyText2">
    <w:name w:val="Body Text 2"/>
    <w:basedOn w:val="Normal"/>
    <w:link w:val="Tekstpodstawowy2Znak"/>
    <w:unhideWhenUsed/>
    <w:qFormat/>
    <w:rsid w:val="00996c48"/>
    <w:pPr/>
    <w:rPr>
      <w:rFonts w:eastAsia="Times New Roman"/>
      <w:szCs w:val="20"/>
      <w:lang w:val="x-none" w:eastAsia="x-none"/>
    </w:rPr>
  </w:style>
  <w:style w:type="paragraph" w:styleId="BodyText3">
    <w:name w:val="Body Text 3"/>
    <w:basedOn w:val="Normal"/>
    <w:link w:val="Tekstpodstawowy3Znak"/>
    <w:unhideWhenUsed/>
    <w:qFormat/>
    <w:rsid w:val="00996c48"/>
    <w:pPr/>
    <w:rPr>
      <w:rFonts w:eastAsia="Times New Roman"/>
      <w:b/>
      <w:szCs w:val="20"/>
      <w:lang w:val="x-none" w:eastAsia="x-none"/>
    </w:rPr>
  </w:style>
  <w:style w:type="paragraph" w:styleId="BodyTextIndent2">
    <w:name w:val="Body Text Indent 2"/>
    <w:basedOn w:val="Normal"/>
    <w:link w:val="Tekstpodstawowywcity2Znak"/>
    <w:unhideWhenUsed/>
    <w:qFormat/>
    <w:rsid w:val="00996c48"/>
    <w:pPr>
      <w:ind w:left="284" w:hanging="284"/>
    </w:pPr>
    <w:rPr>
      <w:rFonts w:eastAsia="Times New Roman"/>
      <w:szCs w:val="20"/>
      <w:lang w:val="x-none"/>
    </w:rPr>
  </w:style>
  <w:style w:type="paragraph" w:styleId="BodyTextIndent3">
    <w:name w:val="Body Text Indent 3"/>
    <w:basedOn w:val="Normal"/>
    <w:link w:val="Tekstpodstawowywcity3Znak"/>
    <w:unhideWhenUsed/>
    <w:qFormat/>
    <w:rsid w:val="00996c48"/>
    <w:pPr>
      <w:ind w:left="426" w:hanging="426"/>
    </w:pPr>
    <w:rPr>
      <w:rFonts w:eastAsia="Times New Roman"/>
      <w:szCs w:val="20"/>
      <w:lang w:val="x-none" w:eastAsia="x-none"/>
    </w:rPr>
  </w:style>
  <w:style w:type="paragraph" w:styleId="Annotationsubject">
    <w:name w:val="annotation subject"/>
    <w:basedOn w:val="Annotationtext"/>
    <w:next w:val="Annotationtext"/>
    <w:link w:val="TematkomentarzaZnak"/>
    <w:semiHidden/>
    <w:unhideWhenUsed/>
    <w:qFormat/>
    <w:rsid w:val="00996c48"/>
    <w:pPr/>
    <w:rPr>
      <w:b/>
      <w:bCs/>
    </w:rPr>
  </w:style>
  <w:style w:type="paragraph" w:styleId="BalloonText">
    <w:name w:val="Balloon Text"/>
    <w:basedOn w:val="Normal"/>
    <w:link w:val="TekstdymkaZnak"/>
    <w:semiHidden/>
    <w:unhideWhenUsed/>
    <w:qFormat/>
    <w:rsid w:val="00996c48"/>
    <w:pPr/>
    <w:rPr>
      <w:rFonts w:ascii="Tahoma" w:hAnsi="Tahoma"/>
      <w:sz w:val="16"/>
      <w:szCs w:val="16"/>
      <w:lang w:val="x-none" w:eastAsia="x-none"/>
    </w:rPr>
  </w:style>
  <w:style w:type="paragraph" w:styleId="Redniecieniowanie1akcent21" w:customStyle="1">
    <w:name w:val="Średnie cieniowanie 1 — akcent 21"/>
    <w:uiPriority w:val="1"/>
    <w:qFormat/>
    <w:rsid w:val="00996c48"/>
    <w:pPr>
      <w:widowControl/>
      <w:bidi w:val="0"/>
      <w:spacing w:before="0" w:after="0"/>
      <w:jc w:val="both"/>
    </w:pPr>
    <w:rPr>
      <w:rFonts w:ascii="Times New Roman" w:hAnsi="Times New Roman" w:eastAsia="Calibri" w:cs="Times New Roman"/>
      <w:color w:val="auto"/>
      <w:kern w:val="0"/>
      <w:sz w:val="24"/>
      <w:szCs w:val="22"/>
      <w:lang w:eastAsia="en-US" w:val="pl-PL" w:bidi="ar-SA"/>
    </w:rPr>
  </w:style>
  <w:style w:type="paragraph" w:styleId="Ciemnalistaakcent31" w:customStyle="1">
    <w:name w:val="Ciemna lista — akcent 31"/>
    <w:semiHidden/>
    <w:qFormat/>
    <w:rsid w:val="00996c48"/>
    <w:pPr>
      <w:widowControl/>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Kolorowecieniowanieakcent31" w:customStyle="1">
    <w:name w:val="Kolorowe cieniowanie — akcent 31"/>
    <w:basedOn w:val="Normal"/>
    <w:uiPriority w:val="34"/>
    <w:qFormat/>
    <w:rsid w:val="00996c48"/>
    <w:pPr>
      <w:ind w:left="708" w:hanging="0"/>
    </w:pPr>
    <w:rPr>
      <w:rFonts w:eastAsia="Times New Roman"/>
      <w:szCs w:val="20"/>
    </w:rPr>
  </w:style>
  <w:style w:type="paragraph" w:styleId="BodyText22" w:customStyle="1">
    <w:name w:val="Body Text 22"/>
    <w:basedOn w:val="Normal"/>
    <w:semiHidden/>
    <w:qFormat/>
    <w:rsid w:val="00996c48"/>
    <w:pPr>
      <w:widowControl w:val="false"/>
      <w:tabs>
        <w:tab w:val="clear" w:pos="708"/>
        <w:tab w:val="left" w:pos="0" w:leader="none"/>
      </w:tabs>
    </w:pPr>
    <w:rPr>
      <w:rFonts w:ascii="Arial" w:hAnsi="Arial" w:eastAsia="Times New Roman"/>
      <w:sz w:val="20"/>
      <w:szCs w:val="20"/>
    </w:rPr>
  </w:style>
  <w:style w:type="paragraph" w:styleId="Wzory" w:customStyle="1">
    <w:name w:val="wzory"/>
    <w:basedOn w:val="TextBodyIndent"/>
    <w:semiHidden/>
    <w:qFormat/>
    <w:rsid w:val="00996c48"/>
    <w:pPr>
      <w:widowControl w:val="false"/>
      <w:tabs>
        <w:tab w:val="clear" w:pos="708"/>
        <w:tab w:val="center" w:pos="993" w:leader="none"/>
        <w:tab w:val="left" w:pos="1418" w:leader="none"/>
        <w:tab w:val="left" w:pos="1701" w:leader="none"/>
      </w:tabs>
      <w:spacing w:before="120" w:after="0"/>
      <w:ind w:left="0" w:hanging="0"/>
    </w:pPr>
    <w:rPr>
      <w:rFonts w:ascii="Arial" w:hAnsi="Arial"/>
      <w:lang w:eastAsia="pl-PL"/>
    </w:rPr>
  </w:style>
  <w:style w:type="paragraph" w:styleId="Tekstpodstawowywcity21" w:customStyle="1">
    <w:name w:val="Tekst podstawowy wcięty 21"/>
    <w:basedOn w:val="Normal"/>
    <w:qFormat/>
    <w:rsid w:val="00996c48"/>
    <w:pPr>
      <w:tabs>
        <w:tab w:val="clear" w:pos="708"/>
        <w:tab w:val="left" w:pos="360" w:leader="none"/>
      </w:tabs>
      <w:ind w:left="360" w:hanging="360"/>
    </w:pPr>
    <w:rPr>
      <w:rFonts w:ascii="Arial" w:hAnsi="Arial" w:eastAsia="Times New Roman"/>
      <w:szCs w:val="20"/>
    </w:rPr>
  </w:style>
  <w:style w:type="paragraph" w:styleId="Tekstpodstawowy21" w:customStyle="1">
    <w:name w:val="Tekst podstawowy 21"/>
    <w:basedOn w:val="Normal"/>
    <w:semiHidden/>
    <w:qFormat/>
    <w:rsid w:val="00996c48"/>
    <w:pPr>
      <w:tabs>
        <w:tab w:val="clear" w:pos="708"/>
        <w:tab w:val="left" w:pos="360" w:leader="none"/>
      </w:tabs>
      <w:ind w:left="360" w:hanging="360"/>
    </w:pPr>
    <w:rPr>
      <w:rFonts w:ascii="Arial" w:hAnsi="Arial" w:eastAsia="Times New Roman"/>
      <w:szCs w:val="20"/>
    </w:rPr>
  </w:style>
  <w:style w:type="paragraph" w:styleId="Pkt" w:customStyle="1">
    <w:name w:val="pkt"/>
    <w:basedOn w:val="Normal"/>
    <w:qFormat/>
    <w:rsid w:val="00996c48"/>
    <w:pPr>
      <w:spacing w:before="60" w:after="60"/>
      <w:ind w:left="851" w:hanging="295"/>
    </w:pPr>
    <w:rPr>
      <w:rFonts w:eastAsia="Times New Roman"/>
      <w:szCs w:val="20"/>
    </w:rPr>
  </w:style>
  <w:style w:type="paragraph" w:styleId="Tekstpodstawowywcity22" w:customStyle="1">
    <w:name w:val="Tekst podstawowy wcięty 22"/>
    <w:basedOn w:val="Normal"/>
    <w:qFormat/>
    <w:rsid w:val="007d0734"/>
    <w:pPr>
      <w:tabs>
        <w:tab w:val="clear" w:pos="708"/>
        <w:tab w:val="left" w:pos="360" w:leader="none"/>
      </w:tabs>
      <w:ind w:left="360" w:hanging="360"/>
    </w:pPr>
    <w:rPr>
      <w:rFonts w:ascii="Arial" w:hAnsi="Arial" w:eastAsia="Times New Roman"/>
      <w:szCs w:val="20"/>
    </w:rPr>
  </w:style>
  <w:style w:type="paragraph" w:styleId="Tekstpodstawowy22" w:customStyle="1">
    <w:name w:val="Tekst podstawowy 22"/>
    <w:basedOn w:val="Normal"/>
    <w:qFormat/>
    <w:rsid w:val="00351e43"/>
    <w:pPr>
      <w:tabs>
        <w:tab w:val="clear" w:pos="708"/>
        <w:tab w:val="left" w:pos="360" w:leader="none"/>
      </w:tabs>
      <w:ind w:left="360" w:hanging="360"/>
    </w:pPr>
    <w:rPr>
      <w:rFonts w:ascii="Arial" w:hAnsi="Arial" w:eastAsia="Times New Roman"/>
      <w:szCs w:val="20"/>
    </w:rPr>
  </w:style>
  <w:style w:type="paragraph" w:styleId="Tekstpodstawowywcity23" w:customStyle="1">
    <w:name w:val="Tekst podstawowy wcięty 23"/>
    <w:basedOn w:val="Normal"/>
    <w:qFormat/>
    <w:rsid w:val="00bf169e"/>
    <w:pPr>
      <w:tabs>
        <w:tab w:val="clear" w:pos="708"/>
        <w:tab w:val="left" w:pos="360" w:leader="none"/>
      </w:tabs>
      <w:ind w:left="360" w:hanging="360"/>
    </w:pPr>
    <w:rPr>
      <w:rFonts w:ascii="Arial" w:hAnsi="Arial" w:eastAsia="Times New Roman"/>
      <w:szCs w:val="20"/>
    </w:rPr>
  </w:style>
  <w:style w:type="paragraph" w:styleId="Tekstpodstawowywcity24" w:customStyle="1">
    <w:name w:val="Tekst podstawowy wcięty 24"/>
    <w:basedOn w:val="Normal"/>
    <w:qFormat/>
    <w:rsid w:val="00a27399"/>
    <w:pPr>
      <w:tabs>
        <w:tab w:val="clear" w:pos="708"/>
        <w:tab w:val="left" w:pos="360" w:leader="none"/>
      </w:tabs>
      <w:ind w:left="360" w:hanging="360"/>
    </w:pPr>
    <w:rPr>
      <w:rFonts w:ascii="Arial" w:hAnsi="Arial" w:eastAsia="Times New Roman"/>
      <w:szCs w:val="20"/>
    </w:rPr>
  </w:style>
  <w:style w:type="paragraph" w:styleId="Bezodstpw1" w:customStyle="1">
    <w:name w:val="Bez odstępów1"/>
    <w:uiPriority w:val="99"/>
    <w:qFormat/>
    <w:rsid w:val="001970a3"/>
    <w:pPr>
      <w:widowControl/>
      <w:bidi w:val="0"/>
      <w:spacing w:before="0" w:after="0"/>
      <w:jc w:val="both"/>
    </w:pPr>
    <w:rPr>
      <w:rFonts w:ascii="Times New Roman" w:hAnsi="Times New Roman" w:eastAsia="Calibri" w:cs="Times New Roman"/>
      <w:color w:val="auto"/>
      <w:kern w:val="0"/>
      <w:sz w:val="24"/>
      <w:szCs w:val="24"/>
      <w:lang w:eastAsia="en-US" w:val="pl-PL" w:bidi="ar-SA"/>
    </w:rPr>
  </w:style>
  <w:style w:type="paragraph" w:styleId="Tekstpodstawowy23" w:customStyle="1">
    <w:name w:val="Tekst podstawowy 23"/>
    <w:basedOn w:val="Normal"/>
    <w:qFormat/>
    <w:rsid w:val="00d45694"/>
    <w:pPr>
      <w:tabs>
        <w:tab w:val="clear" w:pos="708"/>
        <w:tab w:val="left" w:pos="360" w:leader="none"/>
      </w:tabs>
      <w:ind w:left="360" w:hanging="360"/>
    </w:pPr>
    <w:rPr>
      <w:rFonts w:ascii="Arial" w:hAnsi="Arial" w:eastAsia="Times New Roman"/>
      <w:szCs w:val="20"/>
    </w:rPr>
  </w:style>
  <w:style w:type="paragraph" w:styleId="Default" w:customStyle="1">
    <w:name w:val="Default"/>
    <w:uiPriority w:val="99"/>
    <w:qFormat/>
    <w:rsid w:val="00fd2292"/>
    <w:pPr>
      <w:widowControl/>
      <w:bidi w:val="0"/>
      <w:spacing w:before="0" w:after="0"/>
      <w:jc w:val="left"/>
    </w:pPr>
    <w:rPr>
      <w:rFonts w:ascii="Times New Roman" w:hAnsi="Times New Roman" w:eastAsia="Calibri" w:cs="Times New Roman"/>
      <w:color w:val="000000"/>
      <w:kern w:val="0"/>
      <w:sz w:val="24"/>
      <w:szCs w:val="24"/>
      <w:lang w:val="pl-PL" w:eastAsia="pl-PL" w:bidi="ar-SA"/>
    </w:rPr>
  </w:style>
  <w:style w:type="paragraph" w:styleId="Akapitzlist1" w:customStyle="1">
    <w:name w:val="Akapit z listą1"/>
    <w:basedOn w:val="Normal"/>
    <w:qFormat/>
    <w:rsid w:val="009743f8"/>
    <w:pPr>
      <w:ind w:left="720" w:hanging="0"/>
    </w:pPr>
    <w:rPr>
      <w:rFonts w:ascii="Calibri" w:hAnsi="Calibri" w:eastAsia="Times New Roman" w:cs="Calibri"/>
      <w:sz w:val="22"/>
    </w:rPr>
  </w:style>
  <w:style w:type="paragraph" w:styleId="PlainText">
    <w:name w:val="Plain Text"/>
    <w:basedOn w:val="Normal"/>
    <w:link w:val="ZwykytekstZnak"/>
    <w:uiPriority w:val="99"/>
    <w:qFormat/>
    <w:rsid w:val="00d35acc"/>
    <w:pPr/>
    <w:rPr>
      <w:rFonts w:ascii="Courier New" w:hAnsi="Courier New" w:eastAsia="Times New Roman" w:cs="Courier New"/>
      <w:sz w:val="20"/>
      <w:szCs w:val="20"/>
    </w:rPr>
  </w:style>
  <w:style w:type="paragraph" w:styleId="ZnakZnak3" w:customStyle="1">
    <w:name w:val="Znak Znak"/>
    <w:basedOn w:val="Normal"/>
    <w:qFormat/>
    <w:rsid w:val="00fd46bc"/>
    <w:pPr/>
    <w:rPr>
      <w:rFonts w:ascii="Arial" w:hAnsi="Arial" w:eastAsia="Times New Roman" w:cs="Arial"/>
    </w:rPr>
  </w:style>
  <w:style w:type="paragraph" w:styleId="ListParagraph">
    <w:name w:val="List Paragraph"/>
    <w:basedOn w:val="Normal"/>
    <w:uiPriority w:val="34"/>
    <w:qFormat/>
    <w:rsid w:val="00f578f5"/>
    <w:pPr>
      <w:ind w:left="708" w:hanging="0"/>
    </w:pPr>
    <w:rPr>
      <w:rFonts w:eastAsia="Times New Roman"/>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0a5e24"/>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zychodnia@piastunzoz.p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11797-C248-A742-82F9-BD125D0D9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Application>LibreOffice/7.3.7.2$Linux_X86_64 LibreOffice_project/30$Build-2</Application>
  <AppVersion>15.0000</AppVersion>
  <Pages>11</Pages>
  <Words>2262</Words>
  <Characters>15039</Characters>
  <CharactersWithSpaces>17612</CharactersWithSpaces>
  <Paragraphs>164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2024-05-25T11:05:00Z</dcterms:created>
  <dc:creator>Microsoft Office User</dc:creator>
  <dc:description/>
  <dc:language>en-US</dc:language>
  <cp:lastModifiedBy>Microsoft Office User</cp:lastModifiedBy>
  <cp:lastPrinted>2022-10-31T09:19:00Z</cp:lastPrinted>
  <dcterms:modified xsi:type="dcterms:W3CDTF">2024-06-03T17:03:00Z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